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4C60D" w14:textId="2C5A02DD" w:rsidR="000E6AAB" w:rsidRPr="00287517" w:rsidRDefault="00C64350" w:rsidP="000E6AAB">
      <w:pPr>
        <w:spacing w:after="0" w:line="240" w:lineRule="auto"/>
        <w:jc w:val="center"/>
        <w:rPr>
          <w:rFonts w:ascii="Baskerville Old Face" w:hAnsi="Baskerville Old Face"/>
          <w:b/>
          <w:bCs/>
          <w:sz w:val="24"/>
          <w:szCs w:val="24"/>
        </w:rPr>
      </w:pPr>
      <w:r w:rsidRPr="00287517">
        <w:rPr>
          <w:rFonts w:ascii="Baskerville Old Face" w:hAnsi="Baskerville Old Face"/>
          <w:b/>
          <w:bCs/>
          <w:sz w:val="24"/>
          <w:szCs w:val="24"/>
        </w:rPr>
        <w:t>BSC 1010C General Biology I</w:t>
      </w:r>
    </w:p>
    <w:p w14:paraId="2E8A7A07" w14:textId="16FD9876" w:rsidR="000E6AAB" w:rsidRPr="00287517" w:rsidRDefault="000E6AAB" w:rsidP="000E6AAB">
      <w:pPr>
        <w:spacing w:after="0" w:line="240" w:lineRule="auto"/>
        <w:jc w:val="center"/>
        <w:rPr>
          <w:rFonts w:ascii="Baskerville Old Face" w:hAnsi="Baskerville Old Face"/>
          <w:b/>
          <w:bCs/>
          <w:sz w:val="24"/>
          <w:szCs w:val="24"/>
        </w:rPr>
      </w:pPr>
      <w:r w:rsidRPr="00287517">
        <w:rPr>
          <w:rFonts w:ascii="Baskerville Old Face" w:hAnsi="Baskerville Old Face"/>
          <w:b/>
          <w:bCs/>
          <w:sz w:val="24"/>
          <w:szCs w:val="24"/>
        </w:rPr>
        <w:t>CRN 28231</w:t>
      </w:r>
    </w:p>
    <w:p w14:paraId="72DA0317" w14:textId="6848B57E" w:rsidR="000E6AAB" w:rsidRPr="00287517" w:rsidRDefault="000E6AAB" w:rsidP="000E6AAB">
      <w:pPr>
        <w:spacing w:after="0" w:line="240" w:lineRule="auto"/>
        <w:jc w:val="center"/>
        <w:rPr>
          <w:rFonts w:ascii="Baskerville Old Face" w:hAnsi="Baskerville Old Face"/>
          <w:b/>
          <w:bCs/>
          <w:sz w:val="24"/>
          <w:szCs w:val="24"/>
        </w:rPr>
      </w:pPr>
      <w:r w:rsidRPr="00287517">
        <w:rPr>
          <w:rFonts w:ascii="Baskerville Old Face" w:hAnsi="Baskerville Old Face"/>
          <w:b/>
          <w:bCs/>
          <w:sz w:val="24"/>
          <w:szCs w:val="24"/>
        </w:rPr>
        <w:t>Valencia College West Campus</w:t>
      </w:r>
    </w:p>
    <w:p w14:paraId="10A373D8" w14:textId="7D004919" w:rsidR="00C95B55" w:rsidRPr="00287517" w:rsidRDefault="00C95B55" w:rsidP="000E6AAB">
      <w:pPr>
        <w:spacing w:after="0" w:line="240" w:lineRule="auto"/>
        <w:jc w:val="center"/>
        <w:rPr>
          <w:rFonts w:ascii="Baskerville Old Face" w:hAnsi="Baskerville Old Face"/>
          <w:b/>
          <w:bCs/>
          <w:sz w:val="24"/>
          <w:szCs w:val="24"/>
        </w:rPr>
      </w:pPr>
      <w:r w:rsidRPr="00287517">
        <w:rPr>
          <w:rFonts w:ascii="Baskerville Old Face" w:hAnsi="Baskerville Old Face"/>
          <w:b/>
          <w:bCs/>
          <w:sz w:val="24"/>
          <w:szCs w:val="24"/>
        </w:rPr>
        <w:t>Asynchronous Virtual</w:t>
      </w:r>
    </w:p>
    <w:p w14:paraId="704FFA9E" w14:textId="7ECC57AC" w:rsidR="000E6AAB" w:rsidRPr="00C95B55" w:rsidRDefault="000E6AAB" w:rsidP="008C282C">
      <w:pPr>
        <w:spacing w:after="0" w:line="240" w:lineRule="auto"/>
        <w:jc w:val="center"/>
        <w:rPr>
          <w:rFonts w:ascii="Baskerville Old Face" w:hAnsi="Baskerville Old Face"/>
          <w:sz w:val="24"/>
          <w:szCs w:val="24"/>
        </w:rPr>
      </w:pPr>
      <w:r w:rsidRPr="00287517">
        <w:rPr>
          <w:rFonts w:ascii="Baskerville Old Face" w:hAnsi="Baskerville Old Face"/>
          <w:b/>
          <w:bCs/>
          <w:sz w:val="24"/>
          <w:szCs w:val="24"/>
        </w:rPr>
        <w:t>Spring 2022</w:t>
      </w:r>
    </w:p>
    <w:p w14:paraId="027149CE" w14:textId="004C55B4" w:rsidR="00C95B55" w:rsidRDefault="008C282C" w:rsidP="00C95B55">
      <w:pPr>
        <w:spacing w:after="0" w:line="240" w:lineRule="auto"/>
        <w:jc w:val="center"/>
        <w:rPr>
          <w:rFonts w:ascii="Baskerville Old Face" w:hAnsi="Baskerville Old Face"/>
        </w:rPr>
      </w:pPr>
      <w:r w:rsidRPr="003A4B7D">
        <w:rPr>
          <w:rFonts w:ascii="Baskerville Old Face" w:hAnsi="Baskerville Old Face"/>
          <w:noProof/>
        </w:rPr>
        <mc:AlternateContent>
          <mc:Choice Requires="wps">
            <w:drawing>
              <wp:anchor distT="0" distB="0" distL="114300" distR="114300" simplePos="0" relativeHeight="251658240" behindDoc="1" locked="0" layoutInCell="1" allowOverlap="1" wp14:anchorId="3D4D6421" wp14:editId="013C8AA2">
                <wp:simplePos x="0" y="0"/>
                <wp:positionH relativeFrom="column">
                  <wp:posOffset>3413760</wp:posOffset>
                </wp:positionH>
                <wp:positionV relativeFrom="paragraph">
                  <wp:posOffset>106045</wp:posOffset>
                </wp:positionV>
                <wp:extent cx="3059430" cy="1467485"/>
                <wp:effectExtent l="0" t="0" r="26670" b="17780"/>
                <wp:wrapThrough wrapText="bothSides">
                  <wp:wrapPolygon edited="0">
                    <wp:start x="0" y="0"/>
                    <wp:lineTo x="0" y="21585"/>
                    <wp:lineTo x="21654" y="21585"/>
                    <wp:lineTo x="21654" y="0"/>
                    <wp:lineTo x="0" y="0"/>
                  </wp:wrapPolygon>
                </wp:wrapThrough>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146748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5A39568" w14:textId="0000EFEF" w:rsidR="003A4B7D" w:rsidRPr="0086446A" w:rsidRDefault="003A4B7D">
                            <w:pPr>
                              <w:pBdr>
                                <w:top w:val="single" w:sz="36" w:space="6" w:color="000000" w:themeColor="text1"/>
                                <w:bottom w:val="single" w:sz="18" w:space="6" w:color="A8D08D" w:themeColor="accent6" w:themeTint="99"/>
                              </w:pBdr>
                              <w:spacing w:after="0"/>
                              <w:rPr>
                                <w:rStyle w:val="PlaceholderText"/>
                                <w:b/>
                                <w:bCs/>
                                <w:color w:val="404040" w:themeColor="text1" w:themeTint="BF"/>
                              </w:rPr>
                            </w:pPr>
                            <w:r w:rsidRPr="0086446A">
                              <w:rPr>
                                <w:rStyle w:val="PlaceholderText"/>
                                <w:b/>
                                <w:bCs/>
                                <w:color w:val="404040" w:themeColor="text1" w:themeTint="BF"/>
                              </w:rPr>
                              <w:t>I</w:t>
                            </w:r>
                            <w:r w:rsidR="00836573" w:rsidRPr="0086446A">
                              <w:rPr>
                                <w:rStyle w:val="PlaceholderText"/>
                                <w:b/>
                                <w:bCs/>
                                <w:color w:val="404040" w:themeColor="text1" w:themeTint="BF"/>
                              </w:rPr>
                              <w:t>mportant Content:</w:t>
                            </w:r>
                          </w:p>
                          <w:p w14:paraId="3F014218" w14:textId="26BF07CC" w:rsidR="00836573" w:rsidRPr="0086446A" w:rsidRDefault="00836573">
                            <w:pPr>
                              <w:pBdr>
                                <w:top w:val="single" w:sz="36" w:space="6" w:color="000000" w:themeColor="text1"/>
                                <w:bottom w:val="single" w:sz="18" w:space="6" w:color="A8D08D" w:themeColor="accent6" w:themeTint="99"/>
                              </w:pBdr>
                              <w:spacing w:after="0"/>
                              <w:rPr>
                                <w:rStyle w:val="PlaceholderText"/>
                                <w:i/>
                                <w:iCs/>
                                <w:color w:val="404040" w:themeColor="text1" w:themeTint="BF"/>
                              </w:rPr>
                            </w:pPr>
                            <w:r w:rsidRPr="0086446A">
                              <w:rPr>
                                <w:rStyle w:val="PlaceholderText"/>
                                <w:i/>
                                <w:iCs/>
                                <w:color w:val="404040" w:themeColor="text1" w:themeTint="BF"/>
                              </w:rPr>
                              <w:t>Requirements</w:t>
                            </w:r>
                            <w:r w:rsidRPr="0086446A">
                              <w:rPr>
                                <w:rStyle w:val="PlaceholderText"/>
                                <w:i/>
                                <w:iCs/>
                                <w:color w:val="404040" w:themeColor="text1" w:themeTint="BF"/>
                              </w:rPr>
                              <w:tab/>
                            </w:r>
                            <w:r w:rsidRPr="0086446A">
                              <w:rPr>
                                <w:rStyle w:val="PlaceholderText"/>
                                <w:i/>
                                <w:iCs/>
                                <w:color w:val="404040" w:themeColor="text1" w:themeTint="BF"/>
                              </w:rPr>
                              <w:tab/>
                            </w:r>
                            <w:r w:rsidRPr="0086446A">
                              <w:rPr>
                                <w:rStyle w:val="PlaceholderText"/>
                                <w:i/>
                                <w:iCs/>
                                <w:color w:val="404040" w:themeColor="text1" w:themeTint="BF"/>
                              </w:rPr>
                              <w:tab/>
                            </w:r>
                            <w:r w:rsidR="0086446A">
                              <w:rPr>
                                <w:rStyle w:val="PlaceholderText"/>
                                <w:i/>
                                <w:iCs/>
                                <w:color w:val="404040" w:themeColor="text1" w:themeTint="BF"/>
                              </w:rPr>
                              <w:tab/>
                            </w:r>
                            <w:r w:rsidRPr="0086446A">
                              <w:rPr>
                                <w:rStyle w:val="PlaceholderText"/>
                                <w:i/>
                                <w:iCs/>
                                <w:color w:val="404040" w:themeColor="text1" w:themeTint="BF"/>
                              </w:rPr>
                              <w:t>pg. 2</w:t>
                            </w:r>
                          </w:p>
                          <w:p w14:paraId="7659E206" w14:textId="5B4751E9" w:rsidR="00836573" w:rsidRPr="0086446A" w:rsidRDefault="00A01659">
                            <w:pPr>
                              <w:pBdr>
                                <w:top w:val="single" w:sz="36" w:space="6" w:color="000000" w:themeColor="text1"/>
                                <w:bottom w:val="single" w:sz="18" w:space="6" w:color="A8D08D" w:themeColor="accent6" w:themeTint="99"/>
                              </w:pBdr>
                              <w:spacing w:after="0"/>
                              <w:rPr>
                                <w:rStyle w:val="PlaceholderText"/>
                                <w:i/>
                                <w:iCs/>
                                <w:color w:val="404040" w:themeColor="text1" w:themeTint="BF"/>
                              </w:rPr>
                            </w:pPr>
                            <w:r>
                              <w:rPr>
                                <w:rStyle w:val="PlaceholderText"/>
                                <w:i/>
                                <w:iCs/>
                                <w:color w:val="404040" w:themeColor="text1" w:themeTint="BF"/>
                              </w:rPr>
                              <w:t>Cours</w:t>
                            </w:r>
                            <w:r w:rsidR="00836573" w:rsidRPr="0086446A">
                              <w:rPr>
                                <w:rStyle w:val="PlaceholderText"/>
                                <w:i/>
                                <w:iCs/>
                                <w:color w:val="404040" w:themeColor="text1" w:themeTint="BF"/>
                              </w:rPr>
                              <w:t>e Schedule</w:t>
                            </w:r>
                            <w:r w:rsidR="00836573" w:rsidRPr="0086446A">
                              <w:rPr>
                                <w:rStyle w:val="PlaceholderText"/>
                                <w:i/>
                                <w:iCs/>
                                <w:color w:val="404040" w:themeColor="text1" w:themeTint="BF"/>
                              </w:rPr>
                              <w:tab/>
                            </w:r>
                            <w:r w:rsidR="00836573" w:rsidRPr="0086446A">
                              <w:rPr>
                                <w:rStyle w:val="PlaceholderText"/>
                                <w:i/>
                                <w:iCs/>
                                <w:color w:val="404040" w:themeColor="text1" w:themeTint="BF"/>
                              </w:rPr>
                              <w:tab/>
                            </w:r>
                            <w:r w:rsidR="00836573" w:rsidRPr="0086446A">
                              <w:rPr>
                                <w:rStyle w:val="PlaceholderText"/>
                                <w:i/>
                                <w:iCs/>
                                <w:color w:val="404040" w:themeColor="text1" w:themeTint="BF"/>
                              </w:rPr>
                              <w:tab/>
                              <w:t>pg. 4</w:t>
                            </w:r>
                          </w:p>
                          <w:p w14:paraId="29E68681" w14:textId="3002E6E9" w:rsidR="00836573" w:rsidRPr="0086446A" w:rsidRDefault="00836573">
                            <w:pPr>
                              <w:pBdr>
                                <w:top w:val="single" w:sz="36" w:space="6" w:color="000000" w:themeColor="text1"/>
                                <w:bottom w:val="single" w:sz="18" w:space="6" w:color="A8D08D" w:themeColor="accent6" w:themeTint="99"/>
                              </w:pBdr>
                              <w:spacing w:after="0"/>
                              <w:rPr>
                                <w:rStyle w:val="PlaceholderText"/>
                                <w:i/>
                                <w:iCs/>
                                <w:color w:val="404040" w:themeColor="text1" w:themeTint="BF"/>
                              </w:rPr>
                            </w:pPr>
                            <w:r w:rsidRPr="0086446A">
                              <w:rPr>
                                <w:rStyle w:val="PlaceholderText"/>
                                <w:i/>
                                <w:iCs/>
                                <w:color w:val="404040" w:themeColor="text1" w:themeTint="BF"/>
                              </w:rPr>
                              <w:t>Student Resources</w:t>
                            </w:r>
                            <w:r w:rsidRPr="0086446A">
                              <w:rPr>
                                <w:rStyle w:val="PlaceholderText"/>
                                <w:i/>
                                <w:iCs/>
                                <w:color w:val="404040" w:themeColor="text1" w:themeTint="BF"/>
                              </w:rPr>
                              <w:tab/>
                            </w:r>
                            <w:r w:rsidRPr="0086446A">
                              <w:rPr>
                                <w:rStyle w:val="PlaceholderText"/>
                                <w:i/>
                                <w:iCs/>
                                <w:color w:val="404040" w:themeColor="text1" w:themeTint="BF"/>
                              </w:rPr>
                              <w:tab/>
                            </w:r>
                            <w:r w:rsidRPr="0086446A">
                              <w:rPr>
                                <w:rStyle w:val="PlaceholderText"/>
                                <w:i/>
                                <w:iCs/>
                                <w:color w:val="404040" w:themeColor="text1" w:themeTint="BF"/>
                              </w:rPr>
                              <w:tab/>
                              <w:t>pg. 5</w:t>
                            </w:r>
                          </w:p>
                          <w:p w14:paraId="7A6146A4" w14:textId="099AD8E8" w:rsidR="00836573" w:rsidRDefault="00836573">
                            <w:pPr>
                              <w:pBdr>
                                <w:top w:val="single" w:sz="36" w:space="6" w:color="000000" w:themeColor="text1"/>
                                <w:bottom w:val="single" w:sz="18" w:space="6" w:color="A8D08D" w:themeColor="accent6" w:themeTint="99"/>
                              </w:pBdr>
                              <w:spacing w:after="0"/>
                              <w:rPr>
                                <w:rStyle w:val="PlaceholderText"/>
                                <w:i/>
                                <w:iCs/>
                                <w:color w:val="404040" w:themeColor="text1" w:themeTint="BF"/>
                              </w:rPr>
                            </w:pPr>
                            <w:r w:rsidRPr="0086446A">
                              <w:rPr>
                                <w:rStyle w:val="PlaceholderText"/>
                                <w:i/>
                                <w:iCs/>
                                <w:color w:val="404040" w:themeColor="text1" w:themeTint="BF"/>
                              </w:rPr>
                              <w:t>Illness</w:t>
                            </w:r>
                            <w:r w:rsidRPr="0086446A">
                              <w:rPr>
                                <w:rStyle w:val="PlaceholderText"/>
                                <w:i/>
                                <w:iCs/>
                                <w:color w:val="404040" w:themeColor="text1" w:themeTint="BF"/>
                              </w:rPr>
                              <w:tab/>
                            </w:r>
                            <w:r w:rsidRPr="0086446A">
                              <w:rPr>
                                <w:rStyle w:val="PlaceholderText"/>
                                <w:i/>
                                <w:iCs/>
                                <w:color w:val="404040" w:themeColor="text1" w:themeTint="BF"/>
                              </w:rPr>
                              <w:tab/>
                            </w:r>
                            <w:r w:rsidRPr="0086446A">
                              <w:rPr>
                                <w:rStyle w:val="PlaceholderText"/>
                                <w:i/>
                                <w:iCs/>
                                <w:color w:val="404040" w:themeColor="text1" w:themeTint="BF"/>
                              </w:rPr>
                              <w:tab/>
                            </w:r>
                            <w:r w:rsidRPr="0086446A">
                              <w:rPr>
                                <w:rStyle w:val="PlaceholderText"/>
                                <w:i/>
                                <w:iCs/>
                                <w:color w:val="404040" w:themeColor="text1" w:themeTint="BF"/>
                              </w:rPr>
                              <w:tab/>
                            </w:r>
                            <w:r w:rsidRPr="0086446A">
                              <w:rPr>
                                <w:rStyle w:val="PlaceholderText"/>
                                <w:i/>
                                <w:iCs/>
                                <w:color w:val="404040" w:themeColor="text1" w:themeTint="BF"/>
                              </w:rPr>
                              <w:tab/>
                              <w:t>pg. 6</w:t>
                            </w:r>
                          </w:p>
                          <w:p w14:paraId="147FEDD0" w14:textId="36E0E6C5" w:rsidR="0086446A" w:rsidRDefault="004817D1">
                            <w:pPr>
                              <w:pBdr>
                                <w:top w:val="single" w:sz="36" w:space="6" w:color="000000" w:themeColor="text1"/>
                                <w:bottom w:val="single" w:sz="18" w:space="6" w:color="A8D08D" w:themeColor="accent6" w:themeTint="99"/>
                              </w:pBdr>
                              <w:spacing w:after="0"/>
                              <w:rPr>
                                <w:rStyle w:val="PlaceholderText"/>
                                <w:i/>
                                <w:iCs/>
                                <w:color w:val="404040" w:themeColor="text1" w:themeTint="BF"/>
                              </w:rPr>
                            </w:pPr>
                            <w:r>
                              <w:rPr>
                                <w:rStyle w:val="PlaceholderText"/>
                                <w:i/>
                                <w:iCs/>
                                <w:color w:val="404040" w:themeColor="text1" w:themeTint="BF"/>
                              </w:rPr>
                              <w:t>Communications</w:t>
                            </w:r>
                            <w:r w:rsidR="0086446A">
                              <w:rPr>
                                <w:rStyle w:val="PlaceholderText"/>
                                <w:i/>
                                <w:iCs/>
                                <w:color w:val="404040" w:themeColor="text1" w:themeTint="BF"/>
                              </w:rPr>
                              <w:tab/>
                            </w:r>
                            <w:r w:rsidR="0086446A">
                              <w:rPr>
                                <w:rStyle w:val="PlaceholderText"/>
                                <w:i/>
                                <w:iCs/>
                                <w:color w:val="404040" w:themeColor="text1" w:themeTint="BF"/>
                              </w:rPr>
                              <w:tab/>
                            </w:r>
                            <w:r w:rsidR="0086446A">
                              <w:rPr>
                                <w:rStyle w:val="PlaceholderText"/>
                                <w:i/>
                                <w:iCs/>
                                <w:color w:val="404040" w:themeColor="text1" w:themeTint="BF"/>
                              </w:rPr>
                              <w:tab/>
                              <w:t xml:space="preserve">pg. </w:t>
                            </w:r>
                            <w:r>
                              <w:rPr>
                                <w:rStyle w:val="PlaceholderText"/>
                                <w:i/>
                                <w:iCs/>
                                <w:color w:val="404040" w:themeColor="text1" w:themeTint="BF"/>
                              </w:rPr>
                              <w:t>7</w:t>
                            </w:r>
                          </w:p>
                          <w:p w14:paraId="3FACCC98" w14:textId="2F99B5D1" w:rsidR="0086446A" w:rsidRDefault="004817D1">
                            <w:pPr>
                              <w:pBdr>
                                <w:top w:val="single" w:sz="36" w:space="6" w:color="000000" w:themeColor="text1"/>
                                <w:bottom w:val="single" w:sz="18" w:space="6" w:color="A8D08D" w:themeColor="accent6" w:themeTint="99"/>
                              </w:pBdr>
                              <w:spacing w:after="0"/>
                              <w:rPr>
                                <w:rStyle w:val="PlaceholderText"/>
                                <w:i/>
                                <w:iCs/>
                                <w:color w:val="404040" w:themeColor="text1" w:themeTint="BF"/>
                              </w:rPr>
                            </w:pPr>
                            <w:r>
                              <w:rPr>
                                <w:rStyle w:val="PlaceholderText"/>
                                <w:i/>
                                <w:iCs/>
                                <w:color w:val="404040" w:themeColor="text1" w:themeTint="BF"/>
                              </w:rPr>
                              <w:t>Withdrawal Policy</w:t>
                            </w:r>
                            <w:r w:rsidR="0086446A">
                              <w:rPr>
                                <w:rStyle w:val="PlaceholderText"/>
                                <w:i/>
                                <w:iCs/>
                                <w:color w:val="404040" w:themeColor="text1" w:themeTint="BF"/>
                              </w:rPr>
                              <w:tab/>
                            </w:r>
                            <w:r w:rsidR="0086446A">
                              <w:rPr>
                                <w:rStyle w:val="PlaceholderText"/>
                                <w:i/>
                                <w:iCs/>
                                <w:color w:val="404040" w:themeColor="text1" w:themeTint="BF"/>
                              </w:rPr>
                              <w:tab/>
                            </w:r>
                            <w:r w:rsidR="0086446A">
                              <w:rPr>
                                <w:rStyle w:val="PlaceholderText"/>
                                <w:i/>
                                <w:iCs/>
                                <w:color w:val="404040" w:themeColor="text1" w:themeTint="BF"/>
                              </w:rPr>
                              <w:tab/>
                              <w:t xml:space="preserve">pg. </w:t>
                            </w:r>
                            <w:r>
                              <w:rPr>
                                <w:rStyle w:val="PlaceholderText"/>
                                <w:i/>
                                <w:iCs/>
                                <w:color w:val="404040" w:themeColor="text1" w:themeTint="BF"/>
                              </w:rPr>
                              <w:t>8</w:t>
                            </w:r>
                          </w:p>
                          <w:p w14:paraId="630DCA30" w14:textId="7A8863D9" w:rsidR="0086446A" w:rsidRPr="0086446A" w:rsidRDefault="0086446A">
                            <w:pPr>
                              <w:pBdr>
                                <w:top w:val="single" w:sz="36" w:space="6" w:color="000000" w:themeColor="text1"/>
                                <w:bottom w:val="single" w:sz="18" w:space="6" w:color="A8D08D" w:themeColor="accent6" w:themeTint="99"/>
                              </w:pBdr>
                              <w:spacing w:after="0"/>
                              <w:rPr>
                                <w:rStyle w:val="PlaceholderText"/>
                                <w:i/>
                                <w:iCs/>
                                <w:color w:val="404040" w:themeColor="text1" w:themeTint="BF"/>
                              </w:rPr>
                            </w:pPr>
                            <w:r>
                              <w:rPr>
                                <w:rStyle w:val="PlaceholderText"/>
                                <w:i/>
                                <w:iCs/>
                                <w:color w:val="404040" w:themeColor="text1" w:themeTint="BF"/>
                              </w:rPr>
                              <w:t>Academic Integrity</w:t>
                            </w:r>
                            <w:r>
                              <w:rPr>
                                <w:rStyle w:val="PlaceholderText"/>
                                <w:i/>
                                <w:iCs/>
                                <w:color w:val="404040" w:themeColor="text1" w:themeTint="BF"/>
                              </w:rPr>
                              <w:tab/>
                            </w:r>
                            <w:r>
                              <w:rPr>
                                <w:rStyle w:val="PlaceholderText"/>
                                <w:i/>
                                <w:iCs/>
                                <w:color w:val="404040" w:themeColor="text1" w:themeTint="BF"/>
                              </w:rPr>
                              <w:tab/>
                            </w:r>
                            <w:r>
                              <w:rPr>
                                <w:rStyle w:val="PlaceholderText"/>
                                <w:i/>
                                <w:iCs/>
                                <w:color w:val="404040" w:themeColor="text1" w:themeTint="BF"/>
                              </w:rPr>
                              <w:tab/>
                              <w:t>pg. 10</w:t>
                            </w:r>
                          </w:p>
                        </w:txbxContent>
                      </wps:txbx>
                      <wps:bodyPr rot="0" vert="horz" wrap="square" lIns="91440" tIns="45720" rIns="91440" bIns="45720" anchor="t" anchorCtr="0">
                        <a:spAutoFit/>
                      </wps:bodyPr>
                    </wps:wsp>
                  </a:graphicData>
                </a:graphic>
              </wp:anchor>
            </w:drawing>
          </mc:Choice>
          <mc:Fallback>
            <w:pict>
              <v:shapetype w14:anchorId="3D4D6421" id="_x0000_t202" coordsize="21600,21600" o:spt="202" path="m,l,21600r21600,l21600,xe">
                <v:stroke joinstyle="miter"/>
                <v:path gradientshapeok="t" o:connecttype="rect"/>
              </v:shapetype>
              <v:shape id="Text Box 2" o:spid="_x0000_s1026" type="#_x0000_t202" style="position:absolute;left:0;text-align:left;margin-left:268.8pt;margin-top:8.35pt;width:240.9pt;height:115.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" filled="f" strokecolor="black [3200]">
                <v:stroke joinstyle="round"/>
                <v:textbox style="mso-fit-shape-to-text:t">
                  <w:txbxContent>
                    <w:p w14:paraId="75A39568" w14:textId="0000EFEF" w:rsidR="003A4B7D" w:rsidRPr="0086446A" w:rsidRDefault="003A4B7D">
                      <w:pPr>
                        <w:pBdr>
                          <w:top w:val="single" w:sz="36" w:space="6" w:color="000000" w:themeColor="text1"/>
                          <w:bottom w:val="single" w:sz="18" w:space="6" w:color="A8D08D" w:themeColor="accent6" w:themeTint="99"/>
                        </w:pBdr>
                        <w:spacing w:after="0"/>
                        <w:rPr>
                          <w:rStyle w:val="PlaceholderText"/>
                          <w:b/>
                          <w:bCs/>
                          <w:color w:val="404040" w:themeColor="text1" w:themeTint="BF"/>
                        </w:rPr>
                      </w:pPr>
                      <w:r w:rsidRPr="0086446A">
                        <w:rPr>
                          <w:rStyle w:val="PlaceholderText"/>
                          <w:b/>
                          <w:bCs/>
                          <w:color w:val="404040" w:themeColor="text1" w:themeTint="BF"/>
                        </w:rPr>
                        <w:t>I</w:t>
                      </w:r>
                      <w:r w:rsidR="00836573" w:rsidRPr="0086446A">
                        <w:rPr>
                          <w:rStyle w:val="PlaceholderText"/>
                          <w:b/>
                          <w:bCs/>
                          <w:color w:val="404040" w:themeColor="text1" w:themeTint="BF"/>
                        </w:rPr>
                        <w:t>mportant Content:</w:t>
                      </w:r>
                    </w:p>
                    <w:p w14:paraId="3F014218" w14:textId="26BF07CC" w:rsidR="00836573" w:rsidRPr="0086446A" w:rsidRDefault="00836573">
                      <w:pPr>
                        <w:pBdr>
                          <w:top w:val="single" w:sz="36" w:space="6" w:color="000000" w:themeColor="text1"/>
                          <w:bottom w:val="single" w:sz="18" w:space="6" w:color="A8D08D" w:themeColor="accent6" w:themeTint="99"/>
                        </w:pBdr>
                        <w:spacing w:after="0"/>
                        <w:rPr>
                          <w:rStyle w:val="PlaceholderText"/>
                          <w:i/>
                          <w:iCs/>
                          <w:color w:val="404040" w:themeColor="text1" w:themeTint="BF"/>
                        </w:rPr>
                      </w:pPr>
                      <w:r w:rsidRPr="0086446A">
                        <w:rPr>
                          <w:rStyle w:val="PlaceholderText"/>
                          <w:i/>
                          <w:iCs/>
                          <w:color w:val="404040" w:themeColor="text1" w:themeTint="BF"/>
                        </w:rPr>
                        <w:t>Requirements</w:t>
                      </w:r>
                      <w:r w:rsidRPr="0086446A">
                        <w:rPr>
                          <w:rStyle w:val="PlaceholderText"/>
                          <w:i/>
                          <w:iCs/>
                          <w:color w:val="404040" w:themeColor="text1" w:themeTint="BF"/>
                        </w:rPr>
                        <w:tab/>
                      </w:r>
                      <w:r w:rsidRPr="0086446A">
                        <w:rPr>
                          <w:rStyle w:val="PlaceholderText"/>
                          <w:i/>
                          <w:iCs/>
                          <w:color w:val="404040" w:themeColor="text1" w:themeTint="BF"/>
                        </w:rPr>
                        <w:tab/>
                      </w:r>
                      <w:r w:rsidRPr="0086446A">
                        <w:rPr>
                          <w:rStyle w:val="PlaceholderText"/>
                          <w:i/>
                          <w:iCs/>
                          <w:color w:val="404040" w:themeColor="text1" w:themeTint="BF"/>
                        </w:rPr>
                        <w:tab/>
                      </w:r>
                      <w:r w:rsidR="0086446A">
                        <w:rPr>
                          <w:rStyle w:val="PlaceholderText"/>
                          <w:i/>
                          <w:iCs/>
                          <w:color w:val="404040" w:themeColor="text1" w:themeTint="BF"/>
                        </w:rPr>
                        <w:tab/>
                      </w:r>
                      <w:r w:rsidRPr="0086446A">
                        <w:rPr>
                          <w:rStyle w:val="PlaceholderText"/>
                          <w:i/>
                          <w:iCs/>
                          <w:color w:val="404040" w:themeColor="text1" w:themeTint="BF"/>
                        </w:rPr>
                        <w:t>pg. 2</w:t>
                      </w:r>
                    </w:p>
                    <w:p w14:paraId="7659E206" w14:textId="5B4751E9" w:rsidR="00836573" w:rsidRPr="0086446A" w:rsidRDefault="00A01659">
                      <w:pPr>
                        <w:pBdr>
                          <w:top w:val="single" w:sz="36" w:space="6" w:color="000000" w:themeColor="text1"/>
                          <w:bottom w:val="single" w:sz="18" w:space="6" w:color="A8D08D" w:themeColor="accent6" w:themeTint="99"/>
                        </w:pBdr>
                        <w:spacing w:after="0"/>
                        <w:rPr>
                          <w:rStyle w:val="PlaceholderText"/>
                          <w:i/>
                          <w:iCs/>
                          <w:color w:val="404040" w:themeColor="text1" w:themeTint="BF"/>
                        </w:rPr>
                      </w:pPr>
                      <w:r>
                        <w:rPr>
                          <w:rStyle w:val="PlaceholderText"/>
                          <w:i/>
                          <w:iCs/>
                          <w:color w:val="404040" w:themeColor="text1" w:themeTint="BF"/>
                        </w:rPr>
                        <w:t>Cours</w:t>
                      </w:r>
                      <w:r w:rsidR="00836573" w:rsidRPr="0086446A">
                        <w:rPr>
                          <w:rStyle w:val="PlaceholderText"/>
                          <w:i/>
                          <w:iCs/>
                          <w:color w:val="404040" w:themeColor="text1" w:themeTint="BF"/>
                        </w:rPr>
                        <w:t>e Schedule</w:t>
                      </w:r>
                      <w:r w:rsidR="00836573" w:rsidRPr="0086446A">
                        <w:rPr>
                          <w:rStyle w:val="PlaceholderText"/>
                          <w:i/>
                          <w:iCs/>
                          <w:color w:val="404040" w:themeColor="text1" w:themeTint="BF"/>
                        </w:rPr>
                        <w:tab/>
                      </w:r>
                      <w:r w:rsidR="00836573" w:rsidRPr="0086446A">
                        <w:rPr>
                          <w:rStyle w:val="PlaceholderText"/>
                          <w:i/>
                          <w:iCs/>
                          <w:color w:val="404040" w:themeColor="text1" w:themeTint="BF"/>
                        </w:rPr>
                        <w:tab/>
                      </w:r>
                      <w:r w:rsidR="00836573" w:rsidRPr="0086446A">
                        <w:rPr>
                          <w:rStyle w:val="PlaceholderText"/>
                          <w:i/>
                          <w:iCs/>
                          <w:color w:val="404040" w:themeColor="text1" w:themeTint="BF"/>
                        </w:rPr>
                        <w:tab/>
                        <w:t>pg. 4</w:t>
                      </w:r>
                    </w:p>
                    <w:p w14:paraId="29E68681" w14:textId="3002E6E9" w:rsidR="00836573" w:rsidRPr="0086446A" w:rsidRDefault="00836573">
                      <w:pPr>
                        <w:pBdr>
                          <w:top w:val="single" w:sz="36" w:space="6" w:color="000000" w:themeColor="text1"/>
                          <w:bottom w:val="single" w:sz="18" w:space="6" w:color="A8D08D" w:themeColor="accent6" w:themeTint="99"/>
                        </w:pBdr>
                        <w:spacing w:after="0"/>
                        <w:rPr>
                          <w:rStyle w:val="PlaceholderText"/>
                          <w:i/>
                          <w:iCs/>
                          <w:color w:val="404040" w:themeColor="text1" w:themeTint="BF"/>
                        </w:rPr>
                      </w:pPr>
                      <w:r w:rsidRPr="0086446A">
                        <w:rPr>
                          <w:rStyle w:val="PlaceholderText"/>
                          <w:i/>
                          <w:iCs/>
                          <w:color w:val="404040" w:themeColor="text1" w:themeTint="BF"/>
                        </w:rPr>
                        <w:t>Student Resources</w:t>
                      </w:r>
                      <w:r w:rsidRPr="0086446A">
                        <w:rPr>
                          <w:rStyle w:val="PlaceholderText"/>
                          <w:i/>
                          <w:iCs/>
                          <w:color w:val="404040" w:themeColor="text1" w:themeTint="BF"/>
                        </w:rPr>
                        <w:tab/>
                      </w:r>
                      <w:r w:rsidRPr="0086446A">
                        <w:rPr>
                          <w:rStyle w:val="PlaceholderText"/>
                          <w:i/>
                          <w:iCs/>
                          <w:color w:val="404040" w:themeColor="text1" w:themeTint="BF"/>
                        </w:rPr>
                        <w:tab/>
                      </w:r>
                      <w:r w:rsidRPr="0086446A">
                        <w:rPr>
                          <w:rStyle w:val="PlaceholderText"/>
                          <w:i/>
                          <w:iCs/>
                          <w:color w:val="404040" w:themeColor="text1" w:themeTint="BF"/>
                        </w:rPr>
                        <w:tab/>
                        <w:t>pg. 5</w:t>
                      </w:r>
                    </w:p>
                    <w:p w14:paraId="7A6146A4" w14:textId="099AD8E8" w:rsidR="00836573" w:rsidRDefault="00836573">
                      <w:pPr>
                        <w:pBdr>
                          <w:top w:val="single" w:sz="36" w:space="6" w:color="000000" w:themeColor="text1"/>
                          <w:bottom w:val="single" w:sz="18" w:space="6" w:color="A8D08D" w:themeColor="accent6" w:themeTint="99"/>
                        </w:pBdr>
                        <w:spacing w:after="0"/>
                        <w:rPr>
                          <w:rStyle w:val="PlaceholderText"/>
                          <w:i/>
                          <w:iCs/>
                          <w:color w:val="404040" w:themeColor="text1" w:themeTint="BF"/>
                        </w:rPr>
                      </w:pPr>
                      <w:r w:rsidRPr="0086446A">
                        <w:rPr>
                          <w:rStyle w:val="PlaceholderText"/>
                          <w:i/>
                          <w:iCs/>
                          <w:color w:val="404040" w:themeColor="text1" w:themeTint="BF"/>
                        </w:rPr>
                        <w:t>Illness</w:t>
                      </w:r>
                      <w:r w:rsidRPr="0086446A">
                        <w:rPr>
                          <w:rStyle w:val="PlaceholderText"/>
                          <w:i/>
                          <w:iCs/>
                          <w:color w:val="404040" w:themeColor="text1" w:themeTint="BF"/>
                        </w:rPr>
                        <w:tab/>
                      </w:r>
                      <w:r w:rsidRPr="0086446A">
                        <w:rPr>
                          <w:rStyle w:val="PlaceholderText"/>
                          <w:i/>
                          <w:iCs/>
                          <w:color w:val="404040" w:themeColor="text1" w:themeTint="BF"/>
                        </w:rPr>
                        <w:tab/>
                      </w:r>
                      <w:r w:rsidRPr="0086446A">
                        <w:rPr>
                          <w:rStyle w:val="PlaceholderText"/>
                          <w:i/>
                          <w:iCs/>
                          <w:color w:val="404040" w:themeColor="text1" w:themeTint="BF"/>
                        </w:rPr>
                        <w:tab/>
                      </w:r>
                      <w:r w:rsidRPr="0086446A">
                        <w:rPr>
                          <w:rStyle w:val="PlaceholderText"/>
                          <w:i/>
                          <w:iCs/>
                          <w:color w:val="404040" w:themeColor="text1" w:themeTint="BF"/>
                        </w:rPr>
                        <w:tab/>
                      </w:r>
                      <w:r w:rsidRPr="0086446A">
                        <w:rPr>
                          <w:rStyle w:val="PlaceholderText"/>
                          <w:i/>
                          <w:iCs/>
                          <w:color w:val="404040" w:themeColor="text1" w:themeTint="BF"/>
                        </w:rPr>
                        <w:tab/>
                        <w:t>pg. 6</w:t>
                      </w:r>
                    </w:p>
                    <w:p w14:paraId="147FEDD0" w14:textId="36E0E6C5" w:rsidR="0086446A" w:rsidRDefault="004817D1">
                      <w:pPr>
                        <w:pBdr>
                          <w:top w:val="single" w:sz="36" w:space="6" w:color="000000" w:themeColor="text1"/>
                          <w:bottom w:val="single" w:sz="18" w:space="6" w:color="A8D08D" w:themeColor="accent6" w:themeTint="99"/>
                        </w:pBdr>
                        <w:spacing w:after="0"/>
                        <w:rPr>
                          <w:rStyle w:val="PlaceholderText"/>
                          <w:i/>
                          <w:iCs/>
                          <w:color w:val="404040" w:themeColor="text1" w:themeTint="BF"/>
                        </w:rPr>
                      </w:pPr>
                      <w:r>
                        <w:rPr>
                          <w:rStyle w:val="PlaceholderText"/>
                          <w:i/>
                          <w:iCs/>
                          <w:color w:val="404040" w:themeColor="text1" w:themeTint="BF"/>
                        </w:rPr>
                        <w:t>Communications</w:t>
                      </w:r>
                      <w:r w:rsidR="0086446A">
                        <w:rPr>
                          <w:rStyle w:val="PlaceholderText"/>
                          <w:i/>
                          <w:iCs/>
                          <w:color w:val="404040" w:themeColor="text1" w:themeTint="BF"/>
                        </w:rPr>
                        <w:tab/>
                      </w:r>
                      <w:r w:rsidR="0086446A">
                        <w:rPr>
                          <w:rStyle w:val="PlaceholderText"/>
                          <w:i/>
                          <w:iCs/>
                          <w:color w:val="404040" w:themeColor="text1" w:themeTint="BF"/>
                        </w:rPr>
                        <w:tab/>
                      </w:r>
                      <w:r w:rsidR="0086446A">
                        <w:rPr>
                          <w:rStyle w:val="PlaceholderText"/>
                          <w:i/>
                          <w:iCs/>
                          <w:color w:val="404040" w:themeColor="text1" w:themeTint="BF"/>
                        </w:rPr>
                        <w:tab/>
                        <w:t xml:space="preserve">pg. </w:t>
                      </w:r>
                      <w:r>
                        <w:rPr>
                          <w:rStyle w:val="PlaceholderText"/>
                          <w:i/>
                          <w:iCs/>
                          <w:color w:val="404040" w:themeColor="text1" w:themeTint="BF"/>
                        </w:rPr>
                        <w:t>7</w:t>
                      </w:r>
                    </w:p>
                    <w:p w14:paraId="3FACCC98" w14:textId="2F99B5D1" w:rsidR="0086446A" w:rsidRDefault="004817D1">
                      <w:pPr>
                        <w:pBdr>
                          <w:top w:val="single" w:sz="36" w:space="6" w:color="000000" w:themeColor="text1"/>
                          <w:bottom w:val="single" w:sz="18" w:space="6" w:color="A8D08D" w:themeColor="accent6" w:themeTint="99"/>
                        </w:pBdr>
                        <w:spacing w:after="0"/>
                        <w:rPr>
                          <w:rStyle w:val="PlaceholderText"/>
                          <w:i/>
                          <w:iCs/>
                          <w:color w:val="404040" w:themeColor="text1" w:themeTint="BF"/>
                        </w:rPr>
                      </w:pPr>
                      <w:r>
                        <w:rPr>
                          <w:rStyle w:val="PlaceholderText"/>
                          <w:i/>
                          <w:iCs/>
                          <w:color w:val="404040" w:themeColor="text1" w:themeTint="BF"/>
                        </w:rPr>
                        <w:t>Withdrawal Policy</w:t>
                      </w:r>
                      <w:r w:rsidR="0086446A">
                        <w:rPr>
                          <w:rStyle w:val="PlaceholderText"/>
                          <w:i/>
                          <w:iCs/>
                          <w:color w:val="404040" w:themeColor="text1" w:themeTint="BF"/>
                        </w:rPr>
                        <w:tab/>
                      </w:r>
                      <w:r w:rsidR="0086446A">
                        <w:rPr>
                          <w:rStyle w:val="PlaceholderText"/>
                          <w:i/>
                          <w:iCs/>
                          <w:color w:val="404040" w:themeColor="text1" w:themeTint="BF"/>
                        </w:rPr>
                        <w:tab/>
                      </w:r>
                      <w:r w:rsidR="0086446A">
                        <w:rPr>
                          <w:rStyle w:val="PlaceholderText"/>
                          <w:i/>
                          <w:iCs/>
                          <w:color w:val="404040" w:themeColor="text1" w:themeTint="BF"/>
                        </w:rPr>
                        <w:tab/>
                        <w:t xml:space="preserve">pg. </w:t>
                      </w:r>
                      <w:r>
                        <w:rPr>
                          <w:rStyle w:val="PlaceholderText"/>
                          <w:i/>
                          <w:iCs/>
                          <w:color w:val="404040" w:themeColor="text1" w:themeTint="BF"/>
                        </w:rPr>
                        <w:t>8</w:t>
                      </w:r>
                    </w:p>
                    <w:p w14:paraId="630DCA30" w14:textId="7A8863D9" w:rsidR="0086446A" w:rsidRPr="0086446A" w:rsidRDefault="0086446A">
                      <w:pPr>
                        <w:pBdr>
                          <w:top w:val="single" w:sz="36" w:space="6" w:color="000000" w:themeColor="text1"/>
                          <w:bottom w:val="single" w:sz="18" w:space="6" w:color="A8D08D" w:themeColor="accent6" w:themeTint="99"/>
                        </w:pBdr>
                        <w:spacing w:after="0"/>
                        <w:rPr>
                          <w:rStyle w:val="PlaceholderText"/>
                          <w:i/>
                          <w:iCs/>
                          <w:color w:val="404040" w:themeColor="text1" w:themeTint="BF"/>
                        </w:rPr>
                      </w:pPr>
                      <w:r>
                        <w:rPr>
                          <w:rStyle w:val="PlaceholderText"/>
                          <w:i/>
                          <w:iCs/>
                          <w:color w:val="404040" w:themeColor="text1" w:themeTint="BF"/>
                        </w:rPr>
                        <w:t>Academic Integrity</w:t>
                      </w:r>
                      <w:r>
                        <w:rPr>
                          <w:rStyle w:val="PlaceholderText"/>
                          <w:i/>
                          <w:iCs/>
                          <w:color w:val="404040" w:themeColor="text1" w:themeTint="BF"/>
                        </w:rPr>
                        <w:tab/>
                      </w:r>
                      <w:r>
                        <w:rPr>
                          <w:rStyle w:val="PlaceholderText"/>
                          <w:i/>
                          <w:iCs/>
                          <w:color w:val="404040" w:themeColor="text1" w:themeTint="BF"/>
                        </w:rPr>
                        <w:tab/>
                      </w:r>
                      <w:r>
                        <w:rPr>
                          <w:rStyle w:val="PlaceholderText"/>
                          <w:i/>
                          <w:iCs/>
                          <w:color w:val="404040" w:themeColor="text1" w:themeTint="BF"/>
                        </w:rPr>
                        <w:tab/>
                        <w:t>pg. 10</w:t>
                      </w:r>
                    </w:p>
                  </w:txbxContent>
                </v:textbox>
                <w10:wrap type="through"/>
              </v:shape>
            </w:pict>
          </mc:Fallback>
        </mc:AlternateContent>
      </w:r>
    </w:p>
    <w:p w14:paraId="77A0DC06" w14:textId="41EE6EA9" w:rsidR="00C95B55" w:rsidRDefault="00C95B55" w:rsidP="00C95B55">
      <w:pPr>
        <w:spacing w:after="0" w:line="240" w:lineRule="auto"/>
        <w:jc w:val="center"/>
        <w:rPr>
          <w:rFonts w:ascii="Baskerville Old Face" w:hAnsi="Baskerville Old Face"/>
        </w:rPr>
      </w:pPr>
    </w:p>
    <w:p w14:paraId="542CDE1A" w14:textId="0E50DB9A" w:rsidR="00C95B55" w:rsidRDefault="00C95B55" w:rsidP="00C95B55">
      <w:pPr>
        <w:spacing w:after="0" w:line="240" w:lineRule="auto"/>
        <w:rPr>
          <w:rFonts w:ascii="Baskerville Old Face" w:hAnsi="Baskerville Old Face"/>
        </w:rPr>
      </w:pPr>
      <w:r w:rsidRPr="00287517">
        <w:rPr>
          <w:rFonts w:ascii="Baskerville Old Face" w:hAnsi="Baskerville Old Face"/>
          <w:b/>
          <w:bCs/>
        </w:rPr>
        <w:t>Instructor:</w:t>
      </w:r>
      <w:r>
        <w:rPr>
          <w:rFonts w:ascii="Baskerville Old Face" w:hAnsi="Baskerville Old Face"/>
        </w:rPr>
        <w:t xml:space="preserve"> Erin Mistry, MS</w:t>
      </w:r>
    </w:p>
    <w:p w14:paraId="75CB6B26" w14:textId="3895D9EB" w:rsidR="008D06A3" w:rsidRDefault="008D06A3" w:rsidP="00C95B55">
      <w:pPr>
        <w:spacing w:after="0" w:line="240" w:lineRule="auto"/>
        <w:rPr>
          <w:rFonts w:ascii="Baskerville Old Face" w:hAnsi="Baskerville Old Face"/>
        </w:rPr>
      </w:pPr>
      <w:r w:rsidRPr="00287517">
        <w:rPr>
          <w:rFonts w:ascii="Baskerville Old Face" w:hAnsi="Baskerville Old Face"/>
          <w:b/>
          <w:bCs/>
        </w:rPr>
        <w:t>Office:</w:t>
      </w:r>
      <w:r>
        <w:rPr>
          <w:rFonts w:ascii="Baskerville Old Face" w:hAnsi="Baskerville Old Face"/>
        </w:rPr>
        <w:t xml:space="preserve"> AHS 307</w:t>
      </w:r>
    </w:p>
    <w:p w14:paraId="1E2B3692" w14:textId="778C03EE" w:rsidR="008D06A3" w:rsidRDefault="008D06A3" w:rsidP="00C95B55">
      <w:pPr>
        <w:spacing w:after="0" w:line="240" w:lineRule="auto"/>
        <w:rPr>
          <w:rFonts w:ascii="Baskerville Old Face" w:hAnsi="Baskerville Old Face"/>
        </w:rPr>
      </w:pPr>
    </w:p>
    <w:p w14:paraId="6FAAA1BC" w14:textId="77777777" w:rsidR="00360A97" w:rsidRPr="00287517" w:rsidRDefault="00360A97" w:rsidP="00360A97">
      <w:pPr>
        <w:spacing w:after="0" w:line="240" w:lineRule="auto"/>
        <w:rPr>
          <w:rFonts w:ascii="Baskerville Old Face" w:hAnsi="Baskerville Old Face"/>
          <w:b/>
          <w:bCs/>
          <w:u w:val="single"/>
        </w:rPr>
      </w:pPr>
      <w:r w:rsidRPr="00287517">
        <w:rPr>
          <w:rFonts w:ascii="Baskerville Old Face" w:hAnsi="Baskerville Old Face"/>
          <w:b/>
          <w:bCs/>
          <w:u w:val="single"/>
        </w:rPr>
        <w:t>Virtual Student Engagement Hours via Zoom through Canvas:</w:t>
      </w:r>
    </w:p>
    <w:p w14:paraId="000BA190" w14:textId="77777777" w:rsidR="00360A97" w:rsidRDefault="00360A97" w:rsidP="00360A97">
      <w:pPr>
        <w:spacing w:after="0" w:line="240" w:lineRule="auto"/>
        <w:rPr>
          <w:rFonts w:ascii="Baskerville Old Face" w:hAnsi="Baskerville Old Face"/>
        </w:rPr>
      </w:pPr>
      <w:r>
        <w:rPr>
          <w:rFonts w:ascii="Baskerville Old Face" w:hAnsi="Baskerville Old Face"/>
        </w:rPr>
        <w:t xml:space="preserve">Tuesday &amp; Wednesday </w:t>
      </w:r>
      <w:r>
        <w:rPr>
          <w:rFonts w:ascii="Baskerville Old Face" w:hAnsi="Baskerville Old Face"/>
        </w:rPr>
        <w:tab/>
      </w:r>
      <w:r>
        <w:rPr>
          <w:rFonts w:ascii="Baskerville Old Face" w:hAnsi="Baskerville Old Face"/>
        </w:rPr>
        <w:tab/>
        <w:t>5pm-7pm</w:t>
      </w:r>
    </w:p>
    <w:p w14:paraId="5941B2F4" w14:textId="627D7AD6" w:rsidR="00360A97" w:rsidRDefault="00360A97" w:rsidP="00360A97">
      <w:pPr>
        <w:spacing w:after="0" w:line="240" w:lineRule="auto"/>
        <w:rPr>
          <w:rFonts w:ascii="Baskerville Old Face" w:hAnsi="Baskerville Old Face"/>
        </w:rPr>
      </w:pPr>
      <w:r>
        <w:rPr>
          <w:rFonts w:ascii="Baskerville Old Face" w:hAnsi="Baskerville Old Face"/>
        </w:rPr>
        <w:t xml:space="preserve">Thursday </w:t>
      </w:r>
      <w:r w:rsidR="00256D97">
        <w:rPr>
          <w:rFonts w:ascii="Baskerville Old Face" w:hAnsi="Baskerville Old Face"/>
        </w:rPr>
        <w:tab/>
      </w:r>
      <w:r>
        <w:rPr>
          <w:rFonts w:ascii="Baskerville Old Face" w:hAnsi="Baskerville Old Face"/>
        </w:rPr>
        <w:tab/>
      </w:r>
      <w:r>
        <w:rPr>
          <w:rFonts w:ascii="Baskerville Old Face" w:hAnsi="Baskerville Old Face"/>
        </w:rPr>
        <w:tab/>
        <w:t>3pm-6pm</w:t>
      </w:r>
    </w:p>
    <w:p w14:paraId="3800CD23" w14:textId="77777777" w:rsidR="00360A97" w:rsidRDefault="00360A97" w:rsidP="00C95B55">
      <w:pPr>
        <w:spacing w:after="0" w:line="240" w:lineRule="auto"/>
        <w:rPr>
          <w:rFonts w:ascii="Baskerville Old Face" w:hAnsi="Baskerville Old Face"/>
          <w:b/>
          <w:bCs/>
          <w:u w:val="single"/>
        </w:rPr>
      </w:pPr>
    </w:p>
    <w:p w14:paraId="7D679619" w14:textId="487B29D6" w:rsidR="008D06A3" w:rsidRPr="00287517" w:rsidRDefault="008D06A3" w:rsidP="00C95B55">
      <w:pPr>
        <w:spacing w:after="0" w:line="240" w:lineRule="auto"/>
        <w:rPr>
          <w:rFonts w:ascii="Baskerville Old Face" w:hAnsi="Baskerville Old Face"/>
          <w:b/>
          <w:bCs/>
          <w:u w:val="single"/>
        </w:rPr>
      </w:pPr>
      <w:r w:rsidRPr="00287517">
        <w:rPr>
          <w:rFonts w:ascii="Baskerville Old Face" w:hAnsi="Baskerville Old Face"/>
          <w:b/>
          <w:bCs/>
          <w:u w:val="single"/>
        </w:rPr>
        <w:t>Methods of Contact:</w:t>
      </w:r>
    </w:p>
    <w:p w14:paraId="44B9A014" w14:textId="62A33B7A" w:rsidR="008D06A3" w:rsidRDefault="008D06A3" w:rsidP="00C95B55">
      <w:pPr>
        <w:spacing w:after="0" w:line="240" w:lineRule="auto"/>
        <w:rPr>
          <w:rFonts w:ascii="Baskerville Old Face" w:hAnsi="Baskerville Old Face"/>
        </w:rPr>
      </w:pPr>
      <w:r>
        <w:rPr>
          <w:rFonts w:ascii="Baskerville Old Face" w:hAnsi="Baskerville Old Face"/>
        </w:rPr>
        <w:t xml:space="preserve">Email:  </w:t>
      </w:r>
      <w:hyperlink r:id="rId8" w:history="1">
        <w:r w:rsidRPr="00305E39">
          <w:rPr>
            <w:rStyle w:val="Hyperlink"/>
            <w:rFonts w:ascii="Baskerville Old Face" w:hAnsi="Baskerville Old Face"/>
          </w:rPr>
          <w:t>emistry@valenciacollege.edu</w:t>
        </w:r>
      </w:hyperlink>
    </w:p>
    <w:p w14:paraId="29EBFCE9" w14:textId="7FC984C4" w:rsidR="008D06A3" w:rsidRDefault="008D06A3" w:rsidP="00C95B55">
      <w:pPr>
        <w:spacing w:after="0" w:line="240" w:lineRule="auto"/>
        <w:rPr>
          <w:rFonts w:ascii="Baskerville Old Face" w:hAnsi="Baskerville Old Face"/>
        </w:rPr>
      </w:pPr>
      <w:r>
        <w:rPr>
          <w:rFonts w:ascii="Baskerville Old Face" w:hAnsi="Baskerville Old Face"/>
        </w:rPr>
        <w:t>Zoom (</w:t>
      </w:r>
      <w:hyperlink r:id="rId9" w:history="1">
        <w:r w:rsidR="00360A97" w:rsidRPr="001061E8">
          <w:rPr>
            <w:rStyle w:val="Hyperlink"/>
            <w:rFonts w:ascii="Baskerville Old Face" w:hAnsi="Baskerville Old Face"/>
          </w:rPr>
          <w:t>https://valenciacollege.zoom.us/j/96045362353?pwd=R0RLZU02b3Fxd3RBK3YzTUIrVmdjUT09</w:t>
        </w:r>
      </w:hyperlink>
      <w:r w:rsidR="00360A97">
        <w:rPr>
          <w:rFonts w:ascii="Baskerville Old Face" w:hAnsi="Baskerville Old Face"/>
        </w:rPr>
        <w:t>)</w:t>
      </w:r>
    </w:p>
    <w:p w14:paraId="160E7799" w14:textId="77777777" w:rsidR="00F25FCA" w:rsidRDefault="00F25FCA" w:rsidP="00C95B55">
      <w:pPr>
        <w:spacing w:after="0" w:line="240" w:lineRule="auto"/>
        <w:rPr>
          <w:rFonts w:ascii="Baskerville Old Face" w:hAnsi="Baskerville Old Face"/>
        </w:rPr>
      </w:pPr>
    </w:p>
    <w:p w14:paraId="663C05B3" w14:textId="1DF15126" w:rsidR="00F25FCA" w:rsidRPr="00F25FCA" w:rsidRDefault="00F25FCA" w:rsidP="00F25FCA">
      <w:pPr>
        <w:spacing w:after="0" w:line="240" w:lineRule="auto"/>
        <w:jc w:val="center"/>
        <w:rPr>
          <w:rFonts w:ascii="Algerian" w:hAnsi="Algerian"/>
          <w:sz w:val="28"/>
          <w:szCs w:val="28"/>
        </w:rPr>
      </w:pPr>
      <w:r w:rsidRPr="00F25FCA">
        <w:rPr>
          <w:rFonts w:ascii="Algerian" w:hAnsi="Algerian"/>
          <w:sz w:val="28"/>
          <w:szCs w:val="28"/>
        </w:rPr>
        <w:t>What is the meaning of Life?</w:t>
      </w:r>
    </w:p>
    <w:p w14:paraId="34E7238C" w14:textId="224B766C" w:rsidR="00F25FCA" w:rsidRDefault="00F25FCA" w:rsidP="00F25FCA">
      <w:pPr>
        <w:spacing w:after="0" w:line="240" w:lineRule="auto"/>
        <w:jc w:val="center"/>
        <w:rPr>
          <w:rFonts w:ascii="Baskerville Old Face" w:hAnsi="Baskerville Old Face"/>
        </w:rPr>
      </w:pPr>
    </w:p>
    <w:p w14:paraId="440AC86E" w14:textId="71AAF8DE" w:rsidR="00F25FCA" w:rsidRDefault="003A41A9" w:rsidP="00F25FCA">
      <w:pPr>
        <w:spacing w:after="0" w:line="240" w:lineRule="auto"/>
        <w:rPr>
          <w:rFonts w:ascii="Baskerville Old Face" w:hAnsi="Baskerville Old Face"/>
        </w:rPr>
      </w:pPr>
      <w:r w:rsidRPr="003A4B7D">
        <w:rPr>
          <w:rFonts w:ascii="Baskerville Old Face" w:hAnsi="Baskerville Old Face"/>
        </w:rPr>
        <w:t>In this 4-credit hour course, we will dive into the very nature of this question. While many think this question to be philosophical, it all depends upon your perspective. From the biological perspective life has a broad, loosely-defined meaning. Through discussion, various inquiries, and study, we will explore the fundamental principles that all living beings share! We will read and learn about chemical structures and properties of living matter</w:t>
      </w:r>
      <w:r w:rsidR="00562D03" w:rsidRPr="003A4B7D">
        <w:rPr>
          <w:rFonts w:ascii="Baskerville Old Face" w:hAnsi="Baskerville Old Face"/>
        </w:rPr>
        <w:t xml:space="preserve"> and how that translates into a living cell. We will di</w:t>
      </w:r>
      <w:r w:rsidR="004255E0">
        <w:rPr>
          <w:rFonts w:ascii="Baskerville Old Face" w:hAnsi="Baskerville Old Face"/>
        </w:rPr>
        <w:t>g</w:t>
      </w:r>
      <w:r w:rsidR="00562D03" w:rsidRPr="003A4B7D">
        <w:rPr>
          <w:rFonts w:ascii="Baskerville Old Face" w:hAnsi="Baskerville Old Face"/>
        </w:rPr>
        <w:t xml:space="preserve"> into how cells carry out the necessary living functions like metabolism, reproduction, and genetics! We may even learn a little bit about what makes us, well, US!</w:t>
      </w:r>
    </w:p>
    <w:p w14:paraId="72C8FB27" w14:textId="2357EEB9" w:rsidR="00562D03" w:rsidRDefault="00562D03" w:rsidP="00F25FCA">
      <w:pPr>
        <w:spacing w:after="0" w:line="240" w:lineRule="auto"/>
        <w:rPr>
          <w:rFonts w:ascii="Baskerville Old Face" w:hAnsi="Baskerville Old Face"/>
        </w:rPr>
      </w:pPr>
    </w:p>
    <w:p w14:paraId="7F6DE3E1" w14:textId="48316849" w:rsidR="00562D03" w:rsidRDefault="00562D03" w:rsidP="00F25FCA">
      <w:pPr>
        <w:spacing w:after="0" w:line="240" w:lineRule="auto"/>
        <w:rPr>
          <w:rFonts w:ascii="Baskerville Old Face" w:hAnsi="Baskerville Old Face"/>
        </w:rPr>
      </w:pPr>
      <w:r>
        <w:rPr>
          <w:rFonts w:ascii="Baskerville Old Face" w:hAnsi="Baskerville Old Face"/>
        </w:rPr>
        <w:t xml:space="preserve">This course is a prerequisite for advanced biology courses. You should expect to complete college-level reading, writing, and math assignments as part of the course, which also includes laboratory exercises. </w:t>
      </w:r>
    </w:p>
    <w:p w14:paraId="2A7A9FEC" w14:textId="3D55EDB0" w:rsidR="00562D03" w:rsidRDefault="00562D03" w:rsidP="00F25FCA">
      <w:pPr>
        <w:spacing w:after="0" w:line="240" w:lineRule="auto"/>
        <w:rPr>
          <w:rFonts w:ascii="Baskerville Old Face" w:hAnsi="Baskerville Old Face"/>
        </w:rPr>
      </w:pPr>
    </w:p>
    <w:p w14:paraId="248C4152" w14:textId="1340FFCA" w:rsidR="00562D03" w:rsidRDefault="000B734B" w:rsidP="00F25FCA">
      <w:pPr>
        <w:spacing w:after="0" w:line="240" w:lineRule="auto"/>
        <w:rPr>
          <w:rFonts w:ascii="Baskerville Old Face" w:hAnsi="Baskerville Old Face"/>
        </w:rPr>
      </w:pPr>
      <w:r w:rsidRPr="00287517">
        <w:rPr>
          <w:rFonts w:ascii="Baskerville Old Face" w:hAnsi="Baskerville Old Face"/>
          <w:b/>
          <w:bCs/>
        </w:rPr>
        <w:t>Prerequisite</w:t>
      </w:r>
      <w:r>
        <w:rPr>
          <w:rFonts w:ascii="Baskerville Old Face" w:hAnsi="Baskerville Old Face"/>
        </w:rPr>
        <w:t>: To be successful in this course, you should have satisfactorily completed all mandated courses in reading, mathematics, English, and English for academic purposes.</w:t>
      </w:r>
    </w:p>
    <w:p w14:paraId="3FA1AAFF" w14:textId="3829BE78" w:rsidR="000B734B" w:rsidRDefault="000B734B" w:rsidP="00F25FCA">
      <w:pPr>
        <w:spacing w:after="0" w:line="240" w:lineRule="auto"/>
        <w:rPr>
          <w:rFonts w:ascii="Baskerville Old Face" w:hAnsi="Baskerville Old Face"/>
        </w:rPr>
      </w:pPr>
    </w:p>
    <w:p w14:paraId="56D9926B" w14:textId="77777777" w:rsidR="000B734B" w:rsidRPr="000B734B" w:rsidRDefault="000B734B" w:rsidP="000B734B">
      <w:pPr>
        <w:spacing w:after="0" w:line="240" w:lineRule="auto"/>
        <w:rPr>
          <w:rFonts w:ascii="Baskerville Old Face" w:hAnsi="Baskerville Old Face"/>
        </w:rPr>
      </w:pPr>
    </w:p>
    <w:p w14:paraId="73D2EC8F" w14:textId="55B24CAD" w:rsidR="000B734B" w:rsidRPr="000B734B" w:rsidRDefault="000B734B" w:rsidP="00287517">
      <w:pPr>
        <w:spacing w:after="0" w:line="240" w:lineRule="auto"/>
        <w:jc w:val="center"/>
        <w:rPr>
          <w:rFonts w:ascii="Baskerville Old Face" w:hAnsi="Baskerville Old Face"/>
        </w:rPr>
      </w:pPr>
      <w:r w:rsidRPr="000B734B">
        <w:rPr>
          <w:rFonts w:ascii="Baskerville Old Face" w:hAnsi="Baskerville Old Face"/>
          <w:b/>
          <w:bCs/>
        </w:rPr>
        <w:t>Course Objectives &amp; Core Competencies:</w:t>
      </w:r>
    </w:p>
    <w:p w14:paraId="7DCA140B" w14:textId="5E162202" w:rsidR="000B734B" w:rsidRPr="000B734B" w:rsidRDefault="000B734B" w:rsidP="000B734B">
      <w:pPr>
        <w:spacing w:after="0" w:line="240" w:lineRule="auto"/>
        <w:rPr>
          <w:rFonts w:ascii="Baskerville Old Face" w:hAnsi="Baskerville Old Face"/>
        </w:rPr>
      </w:pPr>
      <w:r w:rsidRPr="000B734B">
        <w:rPr>
          <w:rFonts w:ascii="Baskerville Old Face" w:hAnsi="Baskerville Old Face"/>
          <w:b/>
          <w:bCs/>
        </w:rPr>
        <w:t>The student will</w:t>
      </w:r>
      <w:r w:rsidR="00287517">
        <w:rPr>
          <w:rFonts w:ascii="Baskerville Old Face" w:hAnsi="Baskerville Old Face"/>
          <w:b/>
          <w:bCs/>
        </w:rPr>
        <w:t xml:space="preserve"> be able to</w:t>
      </w:r>
      <w:r w:rsidRPr="000B734B">
        <w:rPr>
          <w:rFonts w:ascii="Baskerville Old Face" w:hAnsi="Baskerville Old Face"/>
          <w:b/>
          <w:bCs/>
        </w:rPr>
        <w:t xml:space="preserve">: </w:t>
      </w:r>
    </w:p>
    <w:p w14:paraId="4C6FF1FE" w14:textId="638B83A7" w:rsidR="000B734B" w:rsidRPr="00287517" w:rsidRDefault="000B734B" w:rsidP="00287517">
      <w:pPr>
        <w:pStyle w:val="ListParagraph"/>
        <w:numPr>
          <w:ilvl w:val="0"/>
          <w:numId w:val="1"/>
        </w:numPr>
        <w:spacing w:after="0" w:line="240" w:lineRule="auto"/>
        <w:rPr>
          <w:rFonts w:ascii="Baskerville Old Face" w:hAnsi="Baskerville Old Face"/>
        </w:rPr>
      </w:pPr>
      <w:r w:rsidRPr="00287517">
        <w:rPr>
          <w:rFonts w:ascii="Baskerville Old Face" w:hAnsi="Baskerville Old Face"/>
        </w:rPr>
        <w:t xml:space="preserve">Demonstrate competency in the application of critical thinking and scientific reasoning. </w:t>
      </w:r>
    </w:p>
    <w:p w14:paraId="7DA36AD2" w14:textId="51B4E428" w:rsidR="000B734B" w:rsidRPr="00287517" w:rsidRDefault="000B734B" w:rsidP="00287517">
      <w:pPr>
        <w:pStyle w:val="ListParagraph"/>
        <w:numPr>
          <w:ilvl w:val="0"/>
          <w:numId w:val="1"/>
        </w:numPr>
        <w:spacing w:after="0" w:line="240" w:lineRule="auto"/>
        <w:rPr>
          <w:rFonts w:ascii="Baskerville Old Face" w:hAnsi="Baskerville Old Face"/>
        </w:rPr>
      </w:pPr>
      <w:r w:rsidRPr="00287517">
        <w:rPr>
          <w:rFonts w:ascii="Baskerville Old Face" w:hAnsi="Baskerville Old Face"/>
        </w:rPr>
        <w:t xml:space="preserve">Differentiate between living and non-living entities. </w:t>
      </w:r>
    </w:p>
    <w:p w14:paraId="0145FA6C" w14:textId="3ADFD582" w:rsidR="000B734B" w:rsidRPr="00287517" w:rsidRDefault="000B734B" w:rsidP="00287517">
      <w:pPr>
        <w:pStyle w:val="ListParagraph"/>
        <w:numPr>
          <w:ilvl w:val="0"/>
          <w:numId w:val="1"/>
        </w:numPr>
        <w:spacing w:after="0" w:line="240" w:lineRule="auto"/>
        <w:rPr>
          <w:rFonts w:ascii="Baskerville Old Face" w:hAnsi="Baskerville Old Face"/>
        </w:rPr>
      </w:pPr>
      <w:r w:rsidRPr="00287517">
        <w:rPr>
          <w:rFonts w:ascii="Baskerville Old Face" w:hAnsi="Baskerville Old Face"/>
        </w:rPr>
        <w:t xml:space="preserve">Model and categorize the fundamentals of molecular structure and functions associated with living organisms. </w:t>
      </w:r>
    </w:p>
    <w:p w14:paraId="74A4A5B9" w14:textId="7334A354" w:rsidR="000B734B" w:rsidRPr="00287517" w:rsidRDefault="000B734B" w:rsidP="00287517">
      <w:pPr>
        <w:pStyle w:val="ListParagraph"/>
        <w:numPr>
          <w:ilvl w:val="0"/>
          <w:numId w:val="1"/>
        </w:numPr>
        <w:spacing w:after="0" w:line="240" w:lineRule="auto"/>
        <w:rPr>
          <w:rFonts w:ascii="Baskerville Old Face" w:hAnsi="Baskerville Old Face"/>
        </w:rPr>
      </w:pPr>
      <w:r w:rsidRPr="00287517">
        <w:rPr>
          <w:rFonts w:ascii="Baskerville Old Face" w:hAnsi="Baskerville Old Face"/>
        </w:rPr>
        <w:t xml:space="preserve">Compare and contrast the structure and function of prokaryotic and eukaryotic cells. </w:t>
      </w:r>
    </w:p>
    <w:p w14:paraId="6B7695A7" w14:textId="58D99BB5" w:rsidR="000B734B" w:rsidRPr="00287517" w:rsidRDefault="000B734B" w:rsidP="00287517">
      <w:pPr>
        <w:pStyle w:val="ListParagraph"/>
        <w:numPr>
          <w:ilvl w:val="0"/>
          <w:numId w:val="1"/>
        </w:numPr>
        <w:spacing w:after="0" w:line="240" w:lineRule="auto"/>
        <w:rPr>
          <w:rFonts w:ascii="Baskerville Old Face" w:hAnsi="Baskerville Old Face"/>
        </w:rPr>
      </w:pPr>
      <w:r w:rsidRPr="00287517">
        <w:rPr>
          <w:rFonts w:ascii="Baskerville Old Face" w:hAnsi="Baskerville Old Face"/>
        </w:rPr>
        <w:t xml:space="preserve">Demonstrate an understanding of the structure and functions of cell membranes and the implications for cellular processes. </w:t>
      </w:r>
    </w:p>
    <w:p w14:paraId="3F581F2E" w14:textId="62168EAF" w:rsidR="000B734B" w:rsidRPr="00287517" w:rsidRDefault="000B734B" w:rsidP="00287517">
      <w:pPr>
        <w:pStyle w:val="ListParagraph"/>
        <w:numPr>
          <w:ilvl w:val="0"/>
          <w:numId w:val="1"/>
        </w:numPr>
        <w:spacing w:after="0" w:line="240" w:lineRule="auto"/>
        <w:rPr>
          <w:rFonts w:ascii="Baskerville Old Face" w:hAnsi="Baskerville Old Face"/>
        </w:rPr>
      </w:pPr>
      <w:r w:rsidRPr="00287517">
        <w:rPr>
          <w:rFonts w:ascii="Baskerville Old Face" w:hAnsi="Baskerville Old Face"/>
        </w:rPr>
        <w:t xml:space="preserve">Explain the processes of energy transformation as they relate to cellular metabolism. </w:t>
      </w:r>
    </w:p>
    <w:p w14:paraId="32B0F6C3" w14:textId="0007DC4F" w:rsidR="000B734B" w:rsidRPr="00287517" w:rsidRDefault="000B734B" w:rsidP="00287517">
      <w:pPr>
        <w:pStyle w:val="ListParagraph"/>
        <w:numPr>
          <w:ilvl w:val="0"/>
          <w:numId w:val="1"/>
        </w:numPr>
        <w:spacing w:after="0" w:line="240" w:lineRule="auto"/>
        <w:rPr>
          <w:rFonts w:ascii="Baskerville Old Face" w:hAnsi="Baskerville Old Face"/>
        </w:rPr>
      </w:pPr>
      <w:r w:rsidRPr="00287517">
        <w:rPr>
          <w:rFonts w:ascii="Baskerville Old Face" w:hAnsi="Baskerville Old Face"/>
        </w:rPr>
        <w:t xml:space="preserve">Evaluate asexual and sexual reproduction as they relate to genetic variation. </w:t>
      </w:r>
    </w:p>
    <w:p w14:paraId="49F76284" w14:textId="07628DBC" w:rsidR="000B734B" w:rsidRPr="00287517" w:rsidRDefault="000B734B" w:rsidP="00287517">
      <w:pPr>
        <w:pStyle w:val="ListParagraph"/>
        <w:numPr>
          <w:ilvl w:val="0"/>
          <w:numId w:val="1"/>
        </w:numPr>
        <w:spacing w:after="0" w:line="240" w:lineRule="auto"/>
        <w:rPr>
          <w:rFonts w:ascii="Baskerville Old Face" w:hAnsi="Baskerville Old Face"/>
        </w:rPr>
      </w:pPr>
      <w:r w:rsidRPr="00287517">
        <w:rPr>
          <w:rFonts w:ascii="Baskerville Old Face" w:hAnsi="Baskerville Old Face"/>
        </w:rPr>
        <w:t xml:space="preserve">Model the processes and patterns of inheritance in eukaryotic organisms. </w:t>
      </w:r>
    </w:p>
    <w:p w14:paraId="5A1FA348" w14:textId="022A3AD8" w:rsidR="005F0EA2" w:rsidRPr="00A44351" w:rsidRDefault="000B734B" w:rsidP="005F0EA2">
      <w:pPr>
        <w:pStyle w:val="ListParagraph"/>
        <w:numPr>
          <w:ilvl w:val="0"/>
          <w:numId w:val="1"/>
        </w:numPr>
        <w:spacing w:after="0" w:line="240" w:lineRule="auto"/>
        <w:rPr>
          <w:rFonts w:ascii="Baskerville Old Face" w:hAnsi="Baskerville Old Face"/>
        </w:rPr>
      </w:pPr>
      <w:r w:rsidRPr="00287517">
        <w:rPr>
          <w:rFonts w:ascii="Baskerville Old Face" w:hAnsi="Baskerville Old Face"/>
        </w:rPr>
        <w:t xml:space="preserve">Describe or model the regulation and expression of genetic information. </w:t>
      </w:r>
    </w:p>
    <w:p w14:paraId="0AC7D634" w14:textId="388284E8" w:rsidR="005F0EA2" w:rsidRDefault="005F0EA2" w:rsidP="005F0EA2">
      <w:pPr>
        <w:spacing w:after="0" w:line="240" w:lineRule="auto"/>
        <w:jc w:val="center"/>
        <w:rPr>
          <w:rFonts w:ascii="Baskerville Old Face" w:hAnsi="Baskerville Old Face"/>
          <w:b/>
          <w:bCs/>
        </w:rPr>
      </w:pPr>
      <w:r w:rsidRPr="005F0EA2">
        <w:rPr>
          <w:rFonts w:ascii="Baskerville Old Face" w:hAnsi="Baskerville Old Face"/>
          <w:b/>
          <w:bCs/>
        </w:rPr>
        <w:lastRenderedPageBreak/>
        <w:t>Required Resources</w:t>
      </w:r>
    </w:p>
    <w:p w14:paraId="205EE109" w14:textId="77777777" w:rsidR="005F0EA2" w:rsidRDefault="005F0EA2" w:rsidP="005F0EA2">
      <w:pPr>
        <w:spacing w:after="0" w:line="240" w:lineRule="auto"/>
        <w:rPr>
          <w:rFonts w:ascii="Baskerville Old Face" w:hAnsi="Baskerville Old Face"/>
        </w:rPr>
      </w:pPr>
    </w:p>
    <w:p w14:paraId="2F714296" w14:textId="65B9B4ED" w:rsidR="005F0EA2" w:rsidRPr="005F0EA2" w:rsidRDefault="005F0EA2" w:rsidP="005F0EA2">
      <w:pPr>
        <w:spacing w:after="0" w:line="240" w:lineRule="auto"/>
        <w:rPr>
          <w:rFonts w:ascii="Baskerville Old Face" w:hAnsi="Baskerville Old Face"/>
        </w:rPr>
      </w:pPr>
      <w:r w:rsidRPr="005F0EA2">
        <w:rPr>
          <w:rFonts w:ascii="Baskerville Old Face" w:hAnsi="Baskerville Old Face"/>
          <w:b/>
          <w:bCs/>
        </w:rPr>
        <w:t xml:space="preserve">Textbook with Mastering (Required): </w:t>
      </w:r>
    </w:p>
    <w:p w14:paraId="27144917" w14:textId="03DF99AF" w:rsidR="005F0EA2" w:rsidRPr="005F0EA2" w:rsidRDefault="005F0EA2" w:rsidP="005F0EA2">
      <w:pPr>
        <w:pStyle w:val="ListParagraph"/>
        <w:numPr>
          <w:ilvl w:val="0"/>
          <w:numId w:val="3"/>
        </w:numPr>
        <w:spacing w:after="0" w:line="240" w:lineRule="auto"/>
        <w:rPr>
          <w:rFonts w:ascii="Baskerville Old Face" w:hAnsi="Baskerville Old Face"/>
        </w:rPr>
      </w:pPr>
      <w:r w:rsidRPr="005F0EA2">
        <w:rPr>
          <w:rFonts w:ascii="Baskerville Old Face" w:hAnsi="Baskerville Old Face"/>
          <w:b/>
          <w:bCs/>
        </w:rPr>
        <w:t xml:space="preserve">9780137351824 </w:t>
      </w:r>
      <w:r w:rsidRPr="005F0EA2">
        <w:rPr>
          <w:rFonts w:ascii="Baskerville Old Face" w:hAnsi="Baskerville Old Face"/>
        </w:rPr>
        <w:t xml:space="preserve">– Campbell Biology, 12e Vol 1 </w:t>
      </w:r>
      <w:r w:rsidRPr="005F0EA2">
        <w:rPr>
          <w:rFonts w:ascii="Baskerville Old Face" w:hAnsi="Baskerville Old Face"/>
          <w:b/>
          <w:bCs/>
        </w:rPr>
        <w:t xml:space="preserve">Mastering code only w/etext </w:t>
      </w:r>
      <w:r w:rsidRPr="005F0EA2">
        <w:rPr>
          <w:rFonts w:ascii="Baskerville Old Face" w:hAnsi="Baskerville Old Face"/>
        </w:rPr>
        <w:t>(18-month access) ($48.99 net to the bookstore / $58.99 direct via Canvas)</w:t>
      </w:r>
      <w:r>
        <w:rPr>
          <w:rFonts w:ascii="Baskerville Old Face" w:hAnsi="Baskerville Old Face"/>
        </w:rPr>
        <w:t>,</w:t>
      </w:r>
      <w:r w:rsidRPr="005F0EA2">
        <w:rPr>
          <w:rFonts w:ascii="Baskerville Old Face" w:hAnsi="Baskerville Old Face"/>
        </w:rPr>
        <w:t xml:space="preserve"> </w:t>
      </w:r>
      <w:r>
        <w:rPr>
          <w:rFonts w:ascii="Baskerville Old Face" w:hAnsi="Baskerville Old Face"/>
        </w:rPr>
        <w:t>OR</w:t>
      </w:r>
    </w:p>
    <w:p w14:paraId="5044AD9A" w14:textId="585464AE" w:rsidR="005F0EA2" w:rsidRPr="005F0EA2" w:rsidRDefault="005F0EA2" w:rsidP="005F0EA2">
      <w:pPr>
        <w:pStyle w:val="ListParagraph"/>
        <w:numPr>
          <w:ilvl w:val="0"/>
          <w:numId w:val="3"/>
        </w:numPr>
        <w:spacing w:after="0" w:line="240" w:lineRule="auto"/>
        <w:rPr>
          <w:rFonts w:ascii="Baskerville Old Face" w:hAnsi="Baskerville Old Face"/>
        </w:rPr>
      </w:pPr>
      <w:r w:rsidRPr="005F0EA2">
        <w:rPr>
          <w:rFonts w:ascii="Baskerville Old Face" w:hAnsi="Baskerville Old Face"/>
          <w:b/>
          <w:bCs/>
        </w:rPr>
        <w:t xml:space="preserve">9780137351916 </w:t>
      </w:r>
      <w:r w:rsidRPr="005F0EA2">
        <w:rPr>
          <w:rFonts w:ascii="Baskerville Old Face" w:hAnsi="Baskerville Old Face"/>
        </w:rPr>
        <w:t xml:space="preserve">– Campbell Biology, 12e Vol 1 </w:t>
      </w:r>
      <w:r w:rsidRPr="005F0EA2">
        <w:rPr>
          <w:rFonts w:ascii="Baskerville Old Face" w:hAnsi="Baskerville Old Face"/>
          <w:b/>
          <w:bCs/>
        </w:rPr>
        <w:t xml:space="preserve">Package - Custom text + Mastering code w/etext </w:t>
      </w:r>
      <w:r w:rsidRPr="005F0EA2">
        <w:rPr>
          <w:rFonts w:ascii="Baskerville Old Face" w:hAnsi="Baskerville Old Face"/>
        </w:rPr>
        <w:t xml:space="preserve">($88.99 net to bookstore) </w:t>
      </w:r>
    </w:p>
    <w:p w14:paraId="75C4DA43" w14:textId="77777777" w:rsidR="005F0EA2" w:rsidRPr="005F0EA2" w:rsidRDefault="005F0EA2" w:rsidP="005F0EA2">
      <w:pPr>
        <w:spacing w:after="0" w:line="240" w:lineRule="auto"/>
        <w:rPr>
          <w:rFonts w:ascii="Baskerville Old Face" w:hAnsi="Baskerville Old Face"/>
        </w:rPr>
      </w:pPr>
    </w:p>
    <w:p w14:paraId="1BF63D12" w14:textId="77777777" w:rsidR="005F0EA2" w:rsidRPr="005F0EA2" w:rsidRDefault="005F0EA2" w:rsidP="005F0EA2">
      <w:pPr>
        <w:spacing w:after="0" w:line="240" w:lineRule="auto"/>
        <w:rPr>
          <w:rFonts w:ascii="Baskerville Old Face" w:hAnsi="Baskerville Old Face"/>
        </w:rPr>
      </w:pPr>
      <w:r w:rsidRPr="005F0EA2">
        <w:rPr>
          <w:rFonts w:ascii="Baskerville Old Face" w:hAnsi="Baskerville Old Face"/>
          <w:b/>
          <w:bCs/>
        </w:rPr>
        <w:t xml:space="preserve">Virtual Laboratory Access (required): </w:t>
      </w:r>
    </w:p>
    <w:p w14:paraId="50919169" w14:textId="72EBD030" w:rsidR="005F0EA2" w:rsidRDefault="005F0EA2" w:rsidP="005F0EA2">
      <w:pPr>
        <w:pStyle w:val="ListParagraph"/>
        <w:numPr>
          <w:ilvl w:val="0"/>
          <w:numId w:val="4"/>
        </w:numPr>
        <w:spacing w:after="0" w:line="240" w:lineRule="auto"/>
        <w:rPr>
          <w:rFonts w:ascii="Baskerville Old Face" w:hAnsi="Baskerville Old Face"/>
        </w:rPr>
      </w:pPr>
      <w:r w:rsidRPr="005F0EA2">
        <w:rPr>
          <w:rFonts w:ascii="Baskerville Old Face" w:hAnsi="Baskerville Old Face"/>
        </w:rPr>
        <w:t xml:space="preserve">Connect Access Code Biology Virtual Labs, First edition (2021). McGraw-Hill. ISBN: 9781264349739 </w:t>
      </w:r>
    </w:p>
    <w:p w14:paraId="5B9EAAEF" w14:textId="3EE662DE" w:rsidR="005F0EA2" w:rsidRDefault="005F0EA2" w:rsidP="005F0EA2">
      <w:pPr>
        <w:spacing w:after="0" w:line="240" w:lineRule="auto"/>
        <w:rPr>
          <w:rFonts w:ascii="Baskerville Old Face" w:hAnsi="Baskerville Old Face"/>
        </w:rPr>
      </w:pPr>
    </w:p>
    <w:p w14:paraId="276BAEE6" w14:textId="34177577" w:rsidR="005F0EA2" w:rsidRPr="00D94EAF" w:rsidRDefault="005F0EA2" w:rsidP="005F0EA2">
      <w:pPr>
        <w:spacing w:after="0" w:line="240" w:lineRule="auto"/>
        <w:rPr>
          <w:rFonts w:ascii="Baskerville Old Face" w:hAnsi="Baskerville Old Face"/>
          <w:b/>
          <w:bCs/>
        </w:rPr>
      </w:pPr>
      <w:r w:rsidRPr="00D94EAF">
        <w:rPr>
          <w:rFonts w:ascii="Baskerville Old Face" w:hAnsi="Baskerville Old Face"/>
          <w:b/>
          <w:bCs/>
        </w:rPr>
        <w:t>Technology Requirements</w:t>
      </w:r>
    </w:p>
    <w:p w14:paraId="366EE74F" w14:textId="018E815D" w:rsidR="00D94EAF" w:rsidRPr="00D94EAF" w:rsidRDefault="00D94EAF" w:rsidP="00D94EAF">
      <w:pPr>
        <w:pStyle w:val="ListParagraph"/>
        <w:numPr>
          <w:ilvl w:val="0"/>
          <w:numId w:val="5"/>
        </w:numPr>
        <w:spacing w:after="0" w:line="240" w:lineRule="auto"/>
        <w:rPr>
          <w:rFonts w:ascii="Baskerville Old Face" w:hAnsi="Baskerville Old Face"/>
        </w:rPr>
      </w:pPr>
      <w:r w:rsidRPr="00D94EAF">
        <w:rPr>
          <w:rFonts w:ascii="Baskerville Old Face" w:hAnsi="Baskerville Old Face"/>
        </w:rPr>
        <w:t xml:space="preserve">The college uses the </w:t>
      </w:r>
      <w:r w:rsidRPr="00D94EAF">
        <w:rPr>
          <w:rFonts w:ascii="Baskerville Old Face" w:hAnsi="Baskerville Old Face"/>
          <w:b/>
          <w:bCs/>
        </w:rPr>
        <w:t>Canvas</w:t>
      </w:r>
      <w:r w:rsidRPr="00D94EAF">
        <w:rPr>
          <w:rFonts w:ascii="Baskerville Old Face" w:hAnsi="Baskerville Old Face"/>
        </w:rPr>
        <w:t xml:space="preserve"> learning management system (LMS). The following link provides answers to common questions you may have about Canvas: </w:t>
      </w:r>
      <w:hyperlink r:id="rId10" w:history="1">
        <w:r w:rsidRPr="00D94EAF">
          <w:rPr>
            <w:rStyle w:val="Hyperlink"/>
            <w:rFonts w:ascii="Baskerville Old Face" w:hAnsi="Baskerville Old Face"/>
          </w:rPr>
          <w:t>https://valenciacollege.edu/faculty/canvas-resources/student-faqs.php</w:t>
        </w:r>
      </w:hyperlink>
      <w:r w:rsidRPr="00D94EAF">
        <w:rPr>
          <w:rFonts w:ascii="Baskerville Old Face" w:hAnsi="Baskerville Old Face"/>
        </w:rPr>
        <w:t xml:space="preserve">. If you have any concerns about whether your computer system is sufficient to support Canvas, please read this document. The following link lists the minimum computer requirements to successfully run Canvas: </w:t>
      </w:r>
      <w:hyperlink r:id="rId11" w:history="1">
        <w:r w:rsidRPr="00D94EAF">
          <w:rPr>
            <w:rStyle w:val="Hyperlink"/>
            <w:rFonts w:ascii="Baskerville Old Face" w:hAnsi="Baskerville Old Face"/>
          </w:rPr>
          <w:t>https://community.canvaslms.com/docs/DOC-10721-67952720328</w:t>
        </w:r>
      </w:hyperlink>
      <w:r w:rsidRPr="00D94EAF">
        <w:rPr>
          <w:rFonts w:ascii="Baskerville Old Face" w:hAnsi="Baskerville Old Face"/>
        </w:rPr>
        <w:t xml:space="preserve">   </w:t>
      </w:r>
    </w:p>
    <w:p w14:paraId="46677810" w14:textId="77777777" w:rsidR="00D94EAF" w:rsidRPr="00D94EAF" w:rsidRDefault="00D94EAF" w:rsidP="00D94EAF">
      <w:pPr>
        <w:spacing w:after="0" w:line="240" w:lineRule="auto"/>
        <w:rPr>
          <w:rFonts w:ascii="Baskerville Old Face" w:hAnsi="Baskerville Old Face"/>
        </w:rPr>
      </w:pPr>
    </w:p>
    <w:p w14:paraId="681B37B8" w14:textId="2049ECF1" w:rsidR="00D94EAF" w:rsidRPr="00D94EAF" w:rsidRDefault="00853869" w:rsidP="00D94EAF">
      <w:pPr>
        <w:pStyle w:val="ListParagraph"/>
        <w:numPr>
          <w:ilvl w:val="0"/>
          <w:numId w:val="5"/>
        </w:numPr>
        <w:spacing w:after="0" w:line="240" w:lineRule="auto"/>
        <w:rPr>
          <w:rFonts w:ascii="Baskerville Old Face" w:hAnsi="Baskerville Old Face"/>
        </w:rPr>
      </w:pPr>
      <w:r w:rsidRPr="00D94EAF">
        <w:rPr>
          <w:rFonts w:ascii="Baskerville Old Face" w:hAnsi="Baskerville Old Face"/>
        </w:rPr>
        <w:t>The recommended browsers are</w:t>
      </w:r>
      <w:r w:rsidRPr="00D94EAF">
        <w:rPr>
          <w:rFonts w:ascii="Baskerville Old Face" w:hAnsi="Baskerville Old Face"/>
          <w:b/>
          <w:bCs/>
        </w:rPr>
        <w:t xml:space="preserve"> Chrome </w:t>
      </w:r>
      <w:r w:rsidRPr="00D94EAF">
        <w:rPr>
          <w:rFonts w:ascii="Baskerville Old Face" w:hAnsi="Baskerville Old Face"/>
        </w:rPr>
        <w:t>and</w:t>
      </w:r>
      <w:r w:rsidRPr="00D94EAF">
        <w:rPr>
          <w:rFonts w:ascii="Baskerville Old Face" w:hAnsi="Baskerville Old Face"/>
          <w:b/>
          <w:bCs/>
        </w:rPr>
        <w:t xml:space="preserve"> Firefox. </w:t>
      </w:r>
      <w:r w:rsidR="00D94EAF" w:rsidRPr="00853869">
        <w:rPr>
          <w:rFonts w:ascii="Baskerville Old Face" w:hAnsi="Baskerville Old Face"/>
        </w:rPr>
        <w:t xml:space="preserve">Pearson has announced that Safari is </w:t>
      </w:r>
      <w:r>
        <w:rPr>
          <w:rFonts w:ascii="Baskerville Old Face" w:hAnsi="Baskerville Old Face"/>
        </w:rPr>
        <w:t>NOT</w:t>
      </w:r>
      <w:r w:rsidR="00D94EAF" w:rsidRPr="00853869">
        <w:rPr>
          <w:rFonts w:ascii="Baskerville Old Face" w:hAnsi="Baskerville Old Face"/>
        </w:rPr>
        <w:t xml:space="preserve"> compatible with MasteringBiology.</w:t>
      </w:r>
      <w:r w:rsidR="00D94EAF" w:rsidRPr="00D94EAF">
        <w:rPr>
          <w:rFonts w:ascii="Baskerville Old Face" w:hAnsi="Baskerville Old Face"/>
          <w:b/>
          <w:bCs/>
        </w:rPr>
        <w:t xml:space="preserve"> If you own an Apple-based system, you will need to install a second browser to use to complete the required MasteringBiology assignments</w:t>
      </w:r>
      <w:r w:rsidR="00D94EAF" w:rsidRPr="00D94EAF">
        <w:rPr>
          <w:rFonts w:ascii="Baskerville Old Face" w:hAnsi="Baskerville Old Face"/>
        </w:rPr>
        <w:t xml:space="preserve">. </w:t>
      </w:r>
    </w:p>
    <w:p w14:paraId="77358D5E" w14:textId="77777777" w:rsidR="00D94EAF" w:rsidRPr="00D94EAF" w:rsidRDefault="00D94EAF" w:rsidP="00D94EAF">
      <w:pPr>
        <w:pStyle w:val="ListParagraph"/>
        <w:rPr>
          <w:rFonts w:ascii="Baskerville Old Face" w:hAnsi="Baskerville Old Face"/>
        </w:rPr>
      </w:pPr>
    </w:p>
    <w:p w14:paraId="7939A2BC" w14:textId="77777777" w:rsidR="00853869" w:rsidRDefault="00D94EAF" w:rsidP="00D94EAF">
      <w:pPr>
        <w:pStyle w:val="ListParagraph"/>
        <w:numPr>
          <w:ilvl w:val="0"/>
          <w:numId w:val="5"/>
        </w:numPr>
        <w:spacing w:after="0" w:line="240" w:lineRule="auto"/>
        <w:rPr>
          <w:rFonts w:ascii="Baskerville Old Face" w:hAnsi="Baskerville Old Face"/>
        </w:rPr>
      </w:pPr>
      <w:r w:rsidRPr="00D94EAF">
        <w:rPr>
          <w:rFonts w:ascii="Baskerville Old Face" w:hAnsi="Baskerville Old Face"/>
        </w:rPr>
        <w:t xml:space="preserve">In addition to the minimum requirements, you are also </w:t>
      </w:r>
      <w:r w:rsidRPr="00D94EAF">
        <w:rPr>
          <w:rFonts w:ascii="Baskerville Old Face" w:hAnsi="Baskerville Old Face"/>
          <w:b/>
          <w:bCs/>
        </w:rPr>
        <w:t>required to have a webcam</w:t>
      </w:r>
      <w:r w:rsidRPr="00D94EAF">
        <w:rPr>
          <w:rFonts w:ascii="Baskerville Old Face" w:hAnsi="Baskerville Old Face"/>
        </w:rPr>
        <w:t xml:space="preserve">, either integral to your system or as an addition to your system. </w:t>
      </w:r>
    </w:p>
    <w:p w14:paraId="3324F0D9" w14:textId="77777777" w:rsidR="00853869" w:rsidRPr="00853869" w:rsidRDefault="00853869" w:rsidP="00853869">
      <w:pPr>
        <w:pStyle w:val="ListParagraph"/>
        <w:rPr>
          <w:rFonts w:ascii="Baskerville Old Face" w:hAnsi="Baskerville Old Face"/>
        </w:rPr>
      </w:pPr>
    </w:p>
    <w:p w14:paraId="10F5100B" w14:textId="1D1F603F" w:rsidR="00D94EAF" w:rsidRPr="00853869" w:rsidRDefault="00D94EAF" w:rsidP="00D94EAF">
      <w:pPr>
        <w:pStyle w:val="ListParagraph"/>
        <w:numPr>
          <w:ilvl w:val="0"/>
          <w:numId w:val="5"/>
        </w:numPr>
        <w:spacing w:after="0" w:line="240" w:lineRule="auto"/>
        <w:rPr>
          <w:rFonts w:ascii="Baskerville Old Face" w:hAnsi="Baskerville Old Face"/>
        </w:rPr>
      </w:pPr>
      <w:r w:rsidRPr="00853869">
        <w:rPr>
          <w:rFonts w:ascii="Baskerville Old Face" w:hAnsi="Baskerville Old Face"/>
        </w:rPr>
        <w:t xml:space="preserve">In addition to these basic requirements, </w:t>
      </w:r>
      <w:r w:rsidRPr="00853869">
        <w:rPr>
          <w:rFonts w:ascii="Baskerville Old Face" w:hAnsi="Baskerville Old Face"/>
          <w:b/>
          <w:bCs/>
        </w:rPr>
        <w:t xml:space="preserve">you will also need to download the </w:t>
      </w:r>
      <w:r w:rsidR="00D35A92">
        <w:rPr>
          <w:rFonts w:ascii="Baskerville Old Face" w:hAnsi="Baskerville Old Face"/>
          <w:b/>
          <w:bCs/>
        </w:rPr>
        <w:t>Honorlock</w:t>
      </w:r>
      <w:r w:rsidRPr="00853869">
        <w:rPr>
          <w:rFonts w:ascii="Baskerville Old Face" w:hAnsi="Baskerville Old Face"/>
          <w:b/>
          <w:bCs/>
        </w:rPr>
        <w:t xml:space="preserve"> lockdown browser as it will be required for all online examinations this semester</w:t>
      </w:r>
      <w:r w:rsidRPr="00853869">
        <w:rPr>
          <w:rFonts w:ascii="Baskerville Old Face" w:hAnsi="Baskerville Old Face"/>
        </w:rPr>
        <w:t xml:space="preserve">. This browser is available for Windows- and Apple-based systems, but currently cannot be installed on Chromebook laptops. If you use a Chromebook for class, you must have access to a computer system that supports the Respondus browser to take the examinations. </w:t>
      </w:r>
    </w:p>
    <w:p w14:paraId="4E595E87" w14:textId="77777777" w:rsidR="00287517" w:rsidRPr="00287517" w:rsidRDefault="00287517" w:rsidP="00287517">
      <w:pPr>
        <w:spacing w:after="0" w:line="240" w:lineRule="auto"/>
        <w:rPr>
          <w:rFonts w:ascii="Baskerville Old Face" w:hAnsi="Baskerville Old Face"/>
        </w:rPr>
      </w:pPr>
    </w:p>
    <w:p w14:paraId="347CE686" w14:textId="77777777" w:rsidR="000B734B" w:rsidRDefault="000B734B" w:rsidP="00F25FCA">
      <w:pPr>
        <w:spacing w:after="0" w:line="240" w:lineRule="auto"/>
        <w:rPr>
          <w:rFonts w:ascii="Baskerville Old Face" w:hAnsi="Baskerville Old Face"/>
        </w:rPr>
      </w:pPr>
    </w:p>
    <w:tbl>
      <w:tblPr>
        <w:tblStyle w:val="GridTable3-Accent4"/>
        <w:tblW w:w="0" w:type="auto"/>
        <w:tblLook w:val="04A0" w:firstRow="1" w:lastRow="0" w:firstColumn="1" w:lastColumn="0" w:noHBand="0" w:noVBand="1"/>
      </w:tblPr>
      <w:tblGrid>
        <w:gridCol w:w="4675"/>
        <w:gridCol w:w="4675"/>
      </w:tblGrid>
      <w:tr w:rsidR="0015550F" w14:paraId="48BABA8D" w14:textId="77777777" w:rsidTr="00124F2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gridSpan w:val="2"/>
          </w:tcPr>
          <w:p w14:paraId="50041C33" w14:textId="60645CB3" w:rsidR="0015550F" w:rsidRPr="00FB221E" w:rsidRDefault="0015550F" w:rsidP="00124F2A">
            <w:pPr>
              <w:jc w:val="center"/>
              <w:rPr>
                <w:rFonts w:ascii="Baskerville Old Face" w:hAnsi="Baskerville Old Face"/>
                <w:i w:val="0"/>
                <w:iCs w:val="0"/>
              </w:rPr>
            </w:pPr>
            <w:r w:rsidRPr="00FB221E">
              <w:rPr>
                <w:rFonts w:ascii="Baskerville Old Face" w:hAnsi="Baskerville Old Face"/>
                <w:i w:val="0"/>
                <w:iCs w:val="0"/>
              </w:rPr>
              <w:t>Evaluation</w:t>
            </w:r>
          </w:p>
        </w:tc>
      </w:tr>
      <w:tr w:rsidR="0015550F" w14:paraId="32C9AB3C" w14:textId="77777777" w:rsidTr="00124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E938DE3" w14:textId="42560992" w:rsidR="0015550F" w:rsidRPr="00124F2A" w:rsidRDefault="0015550F" w:rsidP="00C95B55">
            <w:pPr>
              <w:rPr>
                <w:rFonts w:ascii="Baskerville Old Face" w:hAnsi="Baskerville Old Face"/>
                <w:b/>
                <w:bCs/>
              </w:rPr>
            </w:pPr>
            <w:r w:rsidRPr="00124F2A">
              <w:rPr>
                <w:rFonts w:ascii="Baskerville Old Face" w:hAnsi="Baskerville Old Face"/>
                <w:b/>
                <w:bCs/>
              </w:rPr>
              <w:t>Assessment</w:t>
            </w:r>
          </w:p>
        </w:tc>
        <w:tc>
          <w:tcPr>
            <w:tcW w:w="4675" w:type="dxa"/>
          </w:tcPr>
          <w:p w14:paraId="3DB70F10" w14:textId="17B23E78" w:rsidR="0015550F" w:rsidRPr="00124F2A" w:rsidRDefault="0015550F" w:rsidP="00124F2A">
            <w:pPr>
              <w:jc w:val="center"/>
              <w:cnfStyle w:val="000000100000" w:firstRow="0" w:lastRow="0" w:firstColumn="0" w:lastColumn="0" w:oddVBand="0" w:evenVBand="0" w:oddHBand="1" w:evenHBand="0" w:firstRowFirstColumn="0" w:firstRowLastColumn="0" w:lastRowFirstColumn="0" w:lastRowLastColumn="0"/>
              <w:rPr>
                <w:rFonts w:ascii="Baskerville Old Face" w:hAnsi="Baskerville Old Face"/>
                <w:b/>
                <w:bCs/>
              </w:rPr>
            </w:pPr>
            <w:r w:rsidRPr="00124F2A">
              <w:rPr>
                <w:rFonts w:ascii="Baskerville Old Face" w:hAnsi="Baskerville Old Face"/>
                <w:b/>
                <w:bCs/>
              </w:rPr>
              <w:t>Percentage of Total Score</w:t>
            </w:r>
          </w:p>
        </w:tc>
      </w:tr>
      <w:tr w:rsidR="0015550F" w14:paraId="34D22CF0" w14:textId="77777777" w:rsidTr="00124F2A">
        <w:tc>
          <w:tcPr>
            <w:cnfStyle w:val="001000000000" w:firstRow="0" w:lastRow="0" w:firstColumn="1" w:lastColumn="0" w:oddVBand="0" w:evenVBand="0" w:oddHBand="0" w:evenHBand="0" w:firstRowFirstColumn="0" w:firstRowLastColumn="0" w:lastRowFirstColumn="0" w:lastRowLastColumn="0"/>
            <w:tcW w:w="4675" w:type="dxa"/>
          </w:tcPr>
          <w:p w14:paraId="7DBAEF24" w14:textId="387C6CD4" w:rsidR="0015550F" w:rsidRDefault="0015550F" w:rsidP="00C95B55">
            <w:pPr>
              <w:rPr>
                <w:rFonts w:ascii="Baskerville Old Face" w:hAnsi="Baskerville Old Face"/>
              </w:rPr>
            </w:pPr>
            <w:r>
              <w:rPr>
                <w:rFonts w:ascii="Baskerville Old Face" w:hAnsi="Baskerville Old Face"/>
              </w:rPr>
              <w:t>Exams</w:t>
            </w:r>
          </w:p>
        </w:tc>
        <w:tc>
          <w:tcPr>
            <w:tcW w:w="4675" w:type="dxa"/>
          </w:tcPr>
          <w:p w14:paraId="077529D3" w14:textId="512C6BEF" w:rsidR="0015550F" w:rsidRDefault="009E7E2E" w:rsidP="00124F2A">
            <w:pPr>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rPr>
            </w:pPr>
            <w:r>
              <w:rPr>
                <w:rFonts w:ascii="Baskerville Old Face" w:hAnsi="Baskerville Old Face"/>
              </w:rPr>
              <w:t>5</w:t>
            </w:r>
            <w:r w:rsidR="0015550F">
              <w:rPr>
                <w:rFonts w:ascii="Baskerville Old Face" w:hAnsi="Baskerville Old Face"/>
              </w:rPr>
              <w:t>0%</w:t>
            </w:r>
          </w:p>
        </w:tc>
      </w:tr>
      <w:tr w:rsidR="0015550F" w14:paraId="55027BBE" w14:textId="77777777" w:rsidTr="00124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E12D03F" w14:textId="652EAC64" w:rsidR="0015550F" w:rsidRDefault="0015550F" w:rsidP="00C95B55">
            <w:pPr>
              <w:rPr>
                <w:rFonts w:ascii="Baskerville Old Face" w:hAnsi="Baskerville Old Face"/>
              </w:rPr>
            </w:pPr>
            <w:r>
              <w:rPr>
                <w:rFonts w:ascii="Baskerville Old Face" w:hAnsi="Baskerville Old Face"/>
              </w:rPr>
              <w:t>McGraw-Hill Connect Lab Exercises</w:t>
            </w:r>
          </w:p>
        </w:tc>
        <w:tc>
          <w:tcPr>
            <w:tcW w:w="4675" w:type="dxa"/>
          </w:tcPr>
          <w:p w14:paraId="32CBF1A8" w14:textId="0E9B2931" w:rsidR="0015550F" w:rsidRDefault="0015550F" w:rsidP="00124F2A">
            <w:pPr>
              <w:jc w:val="center"/>
              <w:cnfStyle w:val="000000100000" w:firstRow="0" w:lastRow="0" w:firstColumn="0" w:lastColumn="0" w:oddVBand="0" w:evenVBand="0" w:oddHBand="1" w:evenHBand="0" w:firstRowFirstColumn="0" w:firstRowLastColumn="0" w:lastRowFirstColumn="0" w:lastRowLastColumn="0"/>
              <w:rPr>
                <w:rFonts w:ascii="Baskerville Old Face" w:hAnsi="Baskerville Old Face"/>
              </w:rPr>
            </w:pPr>
            <w:r>
              <w:rPr>
                <w:rFonts w:ascii="Baskerville Old Face" w:hAnsi="Baskerville Old Face"/>
              </w:rPr>
              <w:t>20%</w:t>
            </w:r>
          </w:p>
        </w:tc>
      </w:tr>
      <w:tr w:rsidR="0015550F" w14:paraId="319075AB" w14:textId="77777777" w:rsidTr="00124F2A">
        <w:tc>
          <w:tcPr>
            <w:cnfStyle w:val="001000000000" w:firstRow="0" w:lastRow="0" w:firstColumn="1" w:lastColumn="0" w:oddVBand="0" w:evenVBand="0" w:oddHBand="0" w:evenHBand="0" w:firstRowFirstColumn="0" w:firstRowLastColumn="0" w:lastRowFirstColumn="0" w:lastRowLastColumn="0"/>
            <w:tcW w:w="4675" w:type="dxa"/>
          </w:tcPr>
          <w:p w14:paraId="5B520D53" w14:textId="070F7F73" w:rsidR="0015550F" w:rsidRDefault="0015550F" w:rsidP="00C95B55">
            <w:pPr>
              <w:rPr>
                <w:rFonts w:ascii="Baskerville Old Face" w:hAnsi="Baskerville Old Face"/>
              </w:rPr>
            </w:pPr>
            <w:r>
              <w:rPr>
                <w:rFonts w:ascii="Baskerville Old Face" w:hAnsi="Baskerville Old Face"/>
              </w:rPr>
              <w:t>Pearson MasteringBiology Assignments</w:t>
            </w:r>
          </w:p>
        </w:tc>
        <w:tc>
          <w:tcPr>
            <w:tcW w:w="4675" w:type="dxa"/>
          </w:tcPr>
          <w:p w14:paraId="75D6192B" w14:textId="6B6CD227" w:rsidR="0015550F" w:rsidRDefault="004817D1" w:rsidP="00124F2A">
            <w:pPr>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rPr>
            </w:pPr>
            <w:r>
              <w:rPr>
                <w:rFonts w:ascii="Baskerville Old Face" w:hAnsi="Baskerville Old Face"/>
              </w:rPr>
              <w:t>2</w:t>
            </w:r>
            <w:r w:rsidR="0015550F">
              <w:rPr>
                <w:rFonts w:ascii="Baskerville Old Face" w:hAnsi="Baskerville Old Face"/>
              </w:rPr>
              <w:t>0%</w:t>
            </w:r>
          </w:p>
        </w:tc>
      </w:tr>
      <w:tr w:rsidR="0015550F" w14:paraId="2486CB12" w14:textId="77777777" w:rsidTr="00124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DFEDC18" w14:textId="636DDF2F" w:rsidR="0015550F" w:rsidRDefault="0015550F" w:rsidP="00C95B55">
            <w:pPr>
              <w:rPr>
                <w:rFonts w:ascii="Baskerville Old Face" w:hAnsi="Baskerville Old Face"/>
              </w:rPr>
            </w:pPr>
            <w:r>
              <w:rPr>
                <w:rFonts w:ascii="Baskerville Old Face" w:hAnsi="Baskerville Old Face"/>
              </w:rPr>
              <w:t>Discussions and Other Assignments</w:t>
            </w:r>
          </w:p>
        </w:tc>
        <w:tc>
          <w:tcPr>
            <w:tcW w:w="4675" w:type="dxa"/>
          </w:tcPr>
          <w:p w14:paraId="054E3653" w14:textId="427E63FB" w:rsidR="0015550F" w:rsidRDefault="0015550F" w:rsidP="00124F2A">
            <w:pPr>
              <w:jc w:val="center"/>
              <w:cnfStyle w:val="000000100000" w:firstRow="0" w:lastRow="0" w:firstColumn="0" w:lastColumn="0" w:oddVBand="0" w:evenVBand="0" w:oddHBand="1" w:evenHBand="0" w:firstRowFirstColumn="0" w:firstRowLastColumn="0" w:lastRowFirstColumn="0" w:lastRowLastColumn="0"/>
              <w:rPr>
                <w:rFonts w:ascii="Baskerville Old Face" w:hAnsi="Baskerville Old Face"/>
              </w:rPr>
            </w:pPr>
            <w:r>
              <w:rPr>
                <w:rFonts w:ascii="Baskerville Old Face" w:hAnsi="Baskerville Old Face"/>
              </w:rPr>
              <w:t>10%</w:t>
            </w:r>
          </w:p>
        </w:tc>
      </w:tr>
    </w:tbl>
    <w:p w14:paraId="49829266" w14:textId="77777777" w:rsidR="00C95B55" w:rsidRDefault="00C95B55" w:rsidP="00C95B55">
      <w:pPr>
        <w:spacing w:after="0" w:line="240" w:lineRule="auto"/>
        <w:rPr>
          <w:rFonts w:ascii="Baskerville Old Face" w:hAnsi="Baskerville Old Face"/>
        </w:rPr>
      </w:pPr>
    </w:p>
    <w:p w14:paraId="395D5E83" w14:textId="5EE2969B" w:rsidR="00C95B55" w:rsidRDefault="0015550F" w:rsidP="00C95B55">
      <w:pPr>
        <w:spacing w:after="0" w:line="240" w:lineRule="auto"/>
        <w:rPr>
          <w:rFonts w:ascii="Baskerville Old Face" w:hAnsi="Baskerville Old Face"/>
        </w:rPr>
      </w:pPr>
      <w:r w:rsidRPr="0015550F">
        <w:rPr>
          <w:rFonts w:ascii="Baskerville Old Face" w:hAnsi="Baskerville Old Face"/>
        </w:rPr>
        <w:t xml:space="preserve">Your final grade will be based on the following scale: </w:t>
      </w:r>
      <w:r w:rsidR="00D01427">
        <w:rPr>
          <w:rFonts w:ascii="Baskerville Old Face" w:hAnsi="Baskerville Old Face"/>
        </w:rPr>
        <w:t>≥</w:t>
      </w:r>
      <w:r w:rsidRPr="0015550F">
        <w:rPr>
          <w:rFonts w:ascii="Baskerville Old Face" w:hAnsi="Baskerville Old Face"/>
        </w:rPr>
        <w:t>89.5% A, 89.4 to 79.5% B, 79.4 to 69.5% C, 69.4 to 59.5% D, &lt;50.4% F</w:t>
      </w:r>
    </w:p>
    <w:p w14:paraId="6225CAD1" w14:textId="35B89A9E" w:rsidR="00D01427" w:rsidRDefault="00D01427" w:rsidP="00C95B55">
      <w:pPr>
        <w:spacing w:after="0" w:line="240" w:lineRule="auto"/>
        <w:rPr>
          <w:rFonts w:ascii="Baskerville Old Face" w:hAnsi="Baskerville Old Face"/>
        </w:rPr>
      </w:pPr>
    </w:p>
    <w:p w14:paraId="029CC044" w14:textId="77777777" w:rsidR="00A44351" w:rsidRDefault="00A44351" w:rsidP="00A44351">
      <w:pPr>
        <w:spacing w:after="0" w:line="240" w:lineRule="auto"/>
        <w:rPr>
          <w:rFonts w:ascii="Baskerville Old Face" w:hAnsi="Baskerville Old Face"/>
          <w:b/>
          <w:bCs/>
        </w:rPr>
      </w:pPr>
    </w:p>
    <w:p w14:paraId="5CFE622E" w14:textId="77777777" w:rsidR="00A44351" w:rsidRDefault="00A44351" w:rsidP="00A44351">
      <w:pPr>
        <w:spacing w:after="0" w:line="240" w:lineRule="auto"/>
        <w:rPr>
          <w:rFonts w:ascii="Baskerville Old Face" w:hAnsi="Baskerville Old Face"/>
          <w:b/>
          <w:bCs/>
        </w:rPr>
      </w:pPr>
    </w:p>
    <w:p w14:paraId="519F337C" w14:textId="3035973A" w:rsidR="00A44351" w:rsidRDefault="00A44351" w:rsidP="00A44351">
      <w:pPr>
        <w:spacing w:after="0" w:line="240" w:lineRule="auto"/>
        <w:rPr>
          <w:rFonts w:ascii="Baskerville Old Face" w:hAnsi="Baskerville Old Face"/>
          <w:b/>
          <w:bCs/>
        </w:rPr>
      </w:pPr>
    </w:p>
    <w:p w14:paraId="12F75906" w14:textId="77777777" w:rsidR="009E7E2E" w:rsidRDefault="009E7E2E" w:rsidP="00A44351">
      <w:pPr>
        <w:spacing w:after="0" w:line="240" w:lineRule="auto"/>
        <w:rPr>
          <w:rFonts w:ascii="Baskerville Old Face" w:hAnsi="Baskerville Old Face"/>
          <w:b/>
          <w:bCs/>
        </w:rPr>
      </w:pPr>
    </w:p>
    <w:p w14:paraId="4EB5D30E" w14:textId="77777777" w:rsidR="00A44351" w:rsidRDefault="00A44351" w:rsidP="00A44351">
      <w:pPr>
        <w:spacing w:after="0" w:line="240" w:lineRule="auto"/>
        <w:rPr>
          <w:rFonts w:ascii="Baskerville Old Face" w:hAnsi="Baskerville Old Face"/>
          <w:b/>
          <w:bCs/>
        </w:rPr>
      </w:pPr>
    </w:p>
    <w:p w14:paraId="1E2DC99C" w14:textId="77777777" w:rsidR="00A44351" w:rsidRDefault="00A44351" w:rsidP="00A44351">
      <w:pPr>
        <w:spacing w:after="0" w:line="240" w:lineRule="auto"/>
        <w:rPr>
          <w:rFonts w:ascii="Baskerville Old Face" w:hAnsi="Baskerville Old Face"/>
          <w:b/>
          <w:bCs/>
        </w:rPr>
      </w:pPr>
    </w:p>
    <w:p w14:paraId="489D370E" w14:textId="77777777" w:rsidR="00A44351" w:rsidRDefault="00A44351" w:rsidP="00A44351">
      <w:pPr>
        <w:spacing w:after="0" w:line="240" w:lineRule="auto"/>
        <w:rPr>
          <w:rFonts w:ascii="Baskerville Old Face" w:hAnsi="Baskerville Old Face"/>
          <w:b/>
          <w:bCs/>
        </w:rPr>
      </w:pPr>
    </w:p>
    <w:p w14:paraId="2A3BD7FC" w14:textId="5D9C19F8" w:rsidR="00A44351" w:rsidRPr="00125630" w:rsidRDefault="00A44351" w:rsidP="00A44351">
      <w:pPr>
        <w:spacing w:after="0" w:line="240" w:lineRule="auto"/>
        <w:rPr>
          <w:rFonts w:ascii="Baskerville Old Face" w:hAnsi="Baskerville Old Face"/>
          <w:b/>
          <w:bCs/>
        </w:rPr>
      </w:pPr>
      <w:r w:rsidRPr="00125630">
        <w:rPr>
          <w:rFonts w:ascii="Baskerville Old Face" w:hAnsi="Baskerville Old Face"/>
          <w:b/>
          <w:bCs/>
        </w:rPr>
        <w:lastRenderedPageBreak/>
        <w:t xml:space="preserve">Valencia Community College Core Competencies: </w:t>
      </w:r>
    </w:p>
    <w:p w14:paraId="54D99F10" w14:textId="77777777" w:rsidR="00A44351" w:rsidRPr="00125630" w:rsidRDefault="00A44351" w:rsidP="00A44351">
      <w:pPr>
        <w:spacing w:after="0" w:line="240" w:lineRule="auto"/>
        <w:rPr>
          <w:rFonts w:ascii="Baskerville Old Face" w:hAnsi="Baskerville Old Face"/>
        </w:rPr>
      </w:pPr>
      <w:r w:rsidRPr="00125630">
        <w:rPr>
          <w:rFonts w:ascii="Baskerville Old Face" w:hAnsi="Baskerville Old Face"/>
        </w:rPr>
        <w:t xml:space="preserve">The faculty at Valencia Community College has recognized four Core Competencies, which express the learning outcomes for a Valencia graduate: These are: </w:t>
      </w:r>
    </w:p>
    <w:p w14:paraId="3BB8025A" w14:textId="77777777" w:rsidR="00A44351" w:rsidRPr="00125630" w:rsidRDefault="00A44351" w:rsidP="00A44351">
      <w:pPr>
        <w:spacing w:after="0" w:line="240" w:lineRule="auto"/>
        <w:rPr>
          <w:rFonts w:ascii="Baskerville Old Face" w:hAnsi="Baskerville Old Face"/>
        </w:rPr>
      </w:pPr>
      <w:r w:rsidRPr="00125630">
        <w:rPr>
          <w:rFonts w:ascii="Baskerville Old Face" w:hAnsi="Baskerville Old Face"/>
        </w:rPr>
        <w:t xml:space="preserve">1. </w:t>
      </w:r>
      <w:r w:rsidRPr="00125630">
        <w:rPr>
          <w:rFonts w:ascii="Baskerville Old Face" w:hAnsi="Baskerville Old Face"/>
          <w:b/>
          <w:bCs/>
        </w:rPr>
        <w:t>Think</w:t>
      </w:r>
      <w:r w:rsidRPr="00125630">
        <w:rPr>
          <w:rFonts w:ascii="Baskerville Old Face" w:hAnsi="Baskerville Old Face"/>
        </w:rPr>
        <w:t xml:space="preserve"> - think clearly, critically, and creatively, analyze, synthesize, integrate and evaluate in many domains of human inquiry </w:t>
      </w:r>
    </w:p>
    <w:p w14:paraId="1D3F12DC" w14:textId="77777777" w:rsidR="00A44351" w:rsidRPr="00125630" w:rsidRDefault="00A44351" w:rsidP="00A44351">
      <w:pPr>
        <w:spacing w:after="0" w:line="240" w:lineRule="auto"/>
        <w:rPr>
          <w:rFonts w:ascii="Baskerville Old Face" w:hAnsi="Baskerville Old Face"/>
        </w:rPr>
      </w:pPr>
      <w:r w:rsidRPr="00125630">
        <w:rPr>
          <w:rFonts w:ascii="Baskerville Old Face" w:hAnsi="Baskerville Old Face"/>
        </w:rPr>
        <w:t xml:space="preserve">2. </w:t>
      </w:r>
      <w:r w:rsidRPr="00125630">
        <w:rPr>
          <w:rFonts w:ascii="Baskerville Old Face" w:hAnsi="Baskerville Old Face"/>
          <w:b/>
          <w:bCs/>
        </w:rPr>
        <w:t>Value</w:t>
      </w:r>
      <w:r w:rsidRPr="00125630">
        <w:rPr>
          <w:rFonts w:ascii="Baskerville Old Face" w:hAnsi="Baskerville Old Face"/>
        </w:rPr>
        <w:t xml:space="preserve"> - make reasoned judgments and responsible commitments </w:t>
      </w:r>
    </w:p>
    <w:p w14:paraId="17C3456F" w14:textId="77777777" w:rsidR="00A44351" w:rsidRPr="00125630" w:rsidRDefault="00A44351" w:rsidP="00A44351">
      <w:pPr>
        <w:spacing w:after="0" w:line="240" w:lineRule="auto"/>
        <w:rPr>
          <w:rFonts w:ascii="Baskerville Old Face" w:hAnsi="Baskerville Old Face"/>
        </w:rPr>
      </w:pPr>
      <w:r w:rsidRPr="00125630">
        <w:rPr>
          <w:rFonts w:ascii="Baskerville Old Face" w:hAnsi="Baskerville Old Face"/>
        </w:rPr>
        <w:t xml:space="preserve">3. </w:t>
      </w:r>
      <w:r w:rsidRPr="00125630">
        <w:rPr>
          <w:rFonts w:ascii="Baskerville Old Face" w:hAnsi="Baskerville Old Face"/>
          <w:b/>
          <w:bCs/>
        </w:rPr>
        <w:t>Act</w:t>
      </w:r>
      <w:r w:rsidRPr="00125630">
        <w:rPr>
          <w:rFonts w:ascii="Baskerville Old Face" w:hAnsi="Baskerville Old Face"/>
        </w:rPr>
        <w:t xml:space="preserve"> - act purposefully, effectively, and responsibly </w:t>
      </w:r>
    </w:p>
    <w:p w14:paraId="394B800D" w14:textId="77777777" w:rsidR="00A44351" w:rsidRPr="00125630" w:rsidRDefault="00A44351" w:rsidP="00A44351">
      <w:pPr>
        <w:spacing w:after="0" w:line="240" w:lineRule="auto"/>
        <w:rPr>
          <w:rFonts w:ascii="Baskerville Old Face" w:hAnsi="Baskerville Old Face"/>
        </w:rPr>
      </w:pPr>
      <w:r w:rsidRPr="00125630">
        <w:rPr>
          <w:rFonts w:ascii="Baskerville Old Face" w:hAnsi="Baskerville Old Face"/>
        </w:rPr>
        <w:t xml:space="preserve">4. </w:t>
      </w:r>
      <w:r w:rsidRPr="00125630">
        <w:rPr>
          <w:rFonts w:ascii="Baskerville Old Face" w:hAnsi="Baskerville Old Face"/>
          <w:b/>
          <w:bCs/>
        </w:rPr>
        <w:t>Communicate</w:t>
      </w:r>
      <w:r w:rsidRPr="00125630">
        <w:rPr>
          <w:rFonts w:ascii="Baskerville Old Face" w:hAnsi="Baskerville Old Face"/>
        </w:rPr>
        <w:t xml:space="preserve"> - communicate with different audiences using varied means </w:t>
      </w:r>
    </w:p>
    <w:p w14:paraId="207C4C90" w14:textId="77777777" w:rsidR="00A44351" w:rsidRPr="00125630" w:rsidRDefault="00A44351" w:rsidP="00A44351">
      <w:pPr>
        <w:spacing w:after="0" w:line="240" w:lineRule="auto"/>
        <w:rPr>
          <w:rFonts w:ascii="Baskerville Old Face" w:hAnsi="Baskerville Old Face"/>
        </w:rPr>
      </w:pPr>
    </w:p>
    <w:p w14:paraId="5B9201FC" w14:textId="77777777" w:rsidR="00A44351" w:rsidRPr="00125630" w:rsidRDefault="00A44351" w:rsidP="00A44351">
      <w:pPr>
        <w:spacing w:after="0" w:line="240" w:lineRule="auto"/>
        <w:rPr>
          <w:rFonts w:ascii="Baskerville Old Face" w:hAnsi="Baskerville Old Face"/>
        </w:rPr>
      </w:pPr>
      <w:r w:rsidRPr="00125630">
        <w:rPr>
          <w:rFonts w:ascii="Baskerville Old Face" w:hAnsi="Baskerville Old Face"/>
        </w:rPr>
        <w:t xml:space="preserve">In this course, through lectures, discussions, group assignments, collective lab work, and feedback, we will develop these core competencies. To get additional information about the Core competencies please visit: </w:t>
      </w:r>
      <w:hyperlink r:id="rId12" w:history="1">
        <w:r w:rsidRPr="00125630">
          <w:rPr>
            <w:rStyle w:val="Hyperlink"/>
            <w:rFonts w:ascii="Baskerville Old Face" w:hAnsi="Baskerville Old Face"/>
          </w:rPr>
          <w:t>http://valenciacollege.edu/competencies/</w:t>
        </w:r>
      </w:hyperlink>
      <w:r>
        <w:rPr>
          <w:rFonts w:ascii="Baskerville Old Face" w:hAnsi="Baskerville Old Face"/>
        </w:rPr>
        <w:t xml:space="preserve"> </w:t>
      </w:r>
      <w:r w:rsidRPr="00125630">
        <w:rPr>
          <w:rFonts w:ascii="Baskerville Old Face" w:hAnsi="Baskerville Old Face"/>
        </w:rPr>
        <w:t xml:space="preserve"> </w:t>
      </w:r>
      <w:r>
        <w:rPr>
          <w:rFonts w:ascii="Baskerville Old Face" w:hAnsi="Baskerville Old Face"/>
        </w:rPr>
        <w:t xml:space="preserve"> </w:t>
      </w:r>
    </w:p>
    <w:p w14:paraId="4EFC0483" w14:textId="77777777" w:rsidR="00A44351" w:rsidRPr="00A01659" w:rsidRDefault="00A44351" w:rsidP="00C95B55">
      <w:pPr>
        <w:spacing w:after="0" w:line="240" w:lineRule="auto"/>
        <w:rPr>
          <w:rFonts w:ascii="Baskerville Old Face" w:hAnsi="Baskerville Old Face"/>
        </w:rPr>
      </w:pPr>
    </w:p>
    <w:p w14:paraId="7C3B9A02" w14:textId="18937BF2" w:rsidR="00FB221E" w:rsidRPr="000E1E44" w:rsidRDefault="00FB221E" w:rsidP="000E1E44">
      <w:pPr>
        <w:spacing w:after="0" w:line="240" w:lineRule="auto"/>
        <w:jc w:val="center"/>
        <w:rPr>
          <w:rFonts w:ascii="Baskerville Old Face" w:hAnsi="Baskerville Old Face"/>
          <w:b/>
          <w:bCs/>
        </w:rPr>
      </w:pPr>
      <w:r w:rsidRPr="000E1E44">
        <w:rPr>
          <w:rFonts w:ascii="Baskerville Old Face" w:hAnsi="Baskerville Old Face"/>
          <w:b/>
          <w:bCs/>
        </w:rPr>
        <w:t>Assessments</w:t>
      </w:r>
    </w:p>
    <w:p w14:paraId="6D06B66C" w14:textId="35914053" w:rsidR="00FB221E" w:rsidRDefault="00FB221E" w:rsidP="00C95B55">
      <w:pPr>
        <w:spacing w:after="0" w:line="240" w:lineRule="auto"/>
        <w:rPr>
          <w:rFonts w:ascii="Baskerville Old Face" w:hAnsi="Baskerville Old Face"/>
        </w:rPr>
      </w:pPr>
    </w:p>
    <w:p w14:paraId="16B64D48" w14:textId="77777777" w:rsidR="000E1E44" w:rsidRPr="000E1E44" w:rsidRDefault="000E1E44" w:rsidP="000E1E44">
      <w:pPr>
        <w:spacing w:after="0" w:line="240" w:lineRule="auto"/>
        <w:rPr>
          <w:rFonts w:ascii="Baskerville Old Face" w:hAnsi="Baskerville Old Face"/>
          <w:b/>
          <w:bCs/>
        </w:rPr>
      </w:pPr>
      <w:r w:rsidRPr="000E1E44">
        <w:rPr>
          <w:rFonts w:ascii="Baskerville Old Face" w:hAnsi="Baskerville Old Face"/>
          <w:b/>
          <w:bCs/>
        </w:rPr>
        <w:t xml:space="preserve">Exams </w:t>
      </w:r>
    </w:p>
    <w:p w14:paraId="3B0952DA" w14:textId="327357A9" w:rsidR="000E1E44" w:rsidRDefault="003B6112" w:rsidP="000E1E44">
      <w:pPr>
        <w:spacing w:after="0" w:line="240" w:lineRule="auto"/>
        <w:rPr>
          <w:rFonts w:ascii="Baskerville Old Face" w:hAnsi="Baskerville Old Face"/>
        </w:rPr>
      </w:pPr>
      <w:r>
        <w:rPr>
          <w:rFonts w:ascii="Baskerville Old Face" w:hAnsi="Baskerville Old Face"/>
        </w:rPr>
        <w:t>F</w:t>
      </w:r>
      <w:r w:rsidR="009E7E2E">
        <w:rPr>
          <w:rFonts w:ascii="Baskerville Old Face" w:hAnsi="Baskerville Old Face"/>
        </w:rPr>
        <w:t>ive</w:t>
      </w:r>
      <w:r w:rsidR="000E1E44" w:rsidRPr="000E1E44">
        <w:rPr>
          <w:rFonts w:ascii="Baskerville Old Face" w:hAnsi="Baskerville Old Face"/>
        </w:rPr>
        <w:t xml:space="preserve"> exams which include questions about the lab procedures are distributed throughout the semester and include material as indicated in the schedule provided. If you miss an exam, you must contact me by email, within 24 hours of the exam date and present a documented excuse of your “emergency” (doctor, police, judge, etc</w:t>
      </w:r>
      <w:r w:rsidR="000E1E44">
        <w:rPr>
          <w:rFonts w:ascii="Baskerville Old Face" w:hAnsi="Baskerville Old Face"/>
        </w:rPr>
        <w:t>.</w:t>
      </w:r>
      <w:r w:rsidR="000E1E44" w:rsidRPr="000E1E44">
        <w:rPr>
          <w:rFonts w:ascii="Baskerville Old Face" w:hAnsi="Baskerville Old Face"/>
        </w:rPr>
        <w:t xml:space="preserve">) to schedule a makeup exam. If your excuse is a COVID infection, you will not need to provide proof unless you have it available, however, your illness will be reported to the Valencia College contact tracing professional. </w:t>
      </w:r>
    </w:p>
    <w:p w14:paraId="6C2C802D" w14:textId="023E22C1" w:rsidR="000A4161" w:rsidRDefault="000A4161" w:rsidP="000E1E44">
      <w:pPr>
        <w:spacing w:after="0" w:line="240" w:lineRule="auto"/>
        <w:rPr>
          <w:rFonts w:ascii="Baskerville Old Face" w:hAnsi="Baskerville Old Face"/>
        </w:rPr>
      </w:pPr>
    </w:p>
    <w:p w14:paraId="24C808E0" w14:textId="2B7DA7D6" w:rsidR="000A4161" w:rsidRDefault="000A4161" w:rsidP="000E1E44">
      <w:pPr>
        <w:spacing w:after="0" w:line="240" w:lineRule="auto"/>
        <w:rPr>
          <w:rFonts w:ascii="Baskerville Old Face" w:hAnsi="Baskerville Old Face"/>
        </w:rPr>
      </w:pPr>
      <w:r>
        <w:rPr>
          <w:rFonts w:ascii="Baskerville Old Face" w:hAnsi="Baskerville Old Face"/>
        </w:rPr>
        <w:t>Each exam will be timed for one hour and 15 minutes. Questions are multiple choice with some short answer and will apply the knowledge from the chapters</w:t>
      </w:r>
      <w:r w:rsidR="00E36C31">
        <w:rPr>
          <w:rFonts w:ascii="Baskerville Old Face" w:hAnsi="Baskerville Old Face"/>
        </w:rPr>
        <w:t xml:space="preserve"> and labs covered</w:t>
      </w:r>
      <w:r>
        <w:rPr>
          <w:rFonts w:ascii="Baskerville Old Face" w:hAnsi="Baskerville Old Face"/>
        </w:rPr>
        <w:t>.</w:t>
      </w:r>
      <w:r w:rsidR="00E36C31">
        <w:rPr>
          <w:rFonts w:ascii="Baskerville Old Face" w:hAnsi="Baskerville Old Face"/>
        </w:rPr>
        <w:t xml:space="preserve"> Each exam will open at the beginning of the week posted and close on Sunday at 11:59pm</w:t>
      </w:r>
      <w:r w:rsidR="009E7E2E">
        <w:rPr>
          <w:rFonts w:ascii="Baskerville Old Face" w:hAnsi="Baskerville Old Face"/>
        </w:rPr>
        <w:t>; however, you will be proctored via Zoom and Honorlock</w:t>
      </w:r>
      <w:r w:rsidR="00E36C31">
        <w:rPr>
          <w:rFonts w:ascii="Baskerville Old Face" w:hAnsi="Baskerville Old Face"/>
        </w:rPr>
        <w:t>.</w:t>
      </w:r>
      <w:r w:rsidR="009E7E2E">
        <w:rPr>
          <w:rFonts w:ascii="Baskerville Old Face" w:hAnsi="Baskerville Old Face"/>
        </w:rPr>
        <w:t xml:space="preserve"> Further instructions will be given through Canvas.</w:t>
      </w:r>
    </w:p>
    <w:p w14:paraId="4F4AD7FE" w14:textId="77777777" w:rsidR="000E1E44" w:rsidRDefault="000E1E44" w:rsidP="000E1E44">
      <w:pPr>
        <w:spacing w:after="0" w:line="240" w:lineRule="auto"/>
        <w:rPr>
          <w:rFonts w:ascii="Baskerville Old Face" w:hAnsi="Baskerville Old Face"/>
          <w:i/>
          <w:iCs/>
        </w:rPr>
      </w:pPr>
    </w:p>
    <w:p w14:paraId="4D00847D" w14:textId="1420F45A" w:rsidR="000E1E44" w:rsidRPr="000E1E44" w:rsidRDefault="000E1E44" w:rsidP="000E1E44">
      <w:pPr>
        <w:spacing w:after="0" w:line="240" w:lineRule="auto"/>
        <w:rPr>
          <w:rFonts w:ascii="Baskerville Old Face" w:hAnsi="Baskerville Old Face"/>
          <w:b/>
          <w:bCs/>
        </w:rPr>
      </w:pPr>
      <w:r w:rsidRPr="000E1E44">
        <w:rPr>
          <w:rFonts w:ascii="Baskerville Old Face" w:hAnsi="Baskerville Old Face"/>
          <w:b/>
          <w:bCs/>
        </w:rPr>
        <w:t xml:space="preserve">Virtual Labs </w:t>
      </w:r>
    </w:p>
    <w:p w14:paraId="27E79FE1" w14:textId="5861345F" w:rsidR="000E1E44" w:rsidRPr="000E1E44" w:rsidRDefault="000E1E44" w:rsidP="000E1E44">
      <w:pPr>
        <w:spacing w:after="0" w:line="240" w:lineRule="auto"/>
        <w:rPr>
          <w:rFonts w:ascii="Baskerville Old Face" w:hAnsi="Baskerville Old Face"/>
        </w:rPr>
      </w:pPr>
      <w:r w:rsidRPr="000E1E44">
        <w:rPr>
          <w:rFonts w:ascii="Baskerville Old Face" w:hAnsi="Baskerville Old Face"/>
        </w:rPr>
        <w:t xml:space="preserve">Access to the McGraw Hill Connect virtual labs is a requirement for this course. All lab activities must be completed for full credit. It is good practice to print out your labs and study the background or take notes as you are completing the labs. </w:t>
      </w:r>
      <w:r w:rsidR="00F67174">
        <w:rPr>
          <w:rFonts w:ascii="Baskerville Old Face" w:hAnsi="Baskerville Old Face"/>
        </w:rPr>
        <w:t>Information</w:t>
      </w:r>
      <w:r w:rsidRPr="000E1E44">
        <w:rPr>
          <w:rFonts w:ascii="Baskerville Old Face" w:hAnsi="Baskerville Old Face"/>
        </w:rPr>
        <w:t xml:space="preserve"> that will test your knowledge of the general concepts required to work in a biology laboratory</w:t>
      </w:r>
      <w:r w:rsidR="00F67174">
        <w:rPr>
          <w:rFonts w:ascii="Baskerville Old Face" w:hAnsi="Baskerville Old Face"/>
        </w:rPr>
        <w:t xml:space="preserve"> will be covered on exams</w:t>
      </w:r>
      <w:r w:rsidRPr="000E1E44">
        <w:rPr>
          <w:rFonts w:ascii="Baskerville Old Face" w:hAnsi="Baskerville Old Face"/>
        </w:rPr>
        <w:t xml:space="preserve">. </w:t>
      </w:r>
      <w:r w:rsidR="003B6112">
        <w:rPr>
          <w:rFonts w:ascii="Baskerville Old Face" w:hAnsi="Baskerville Old Face"/>
        </w:rPr>
        <w:t>All labs are due by 11:59pm on Sunday the week they are assigned.</w:t>
      </w:r>
    </w:p>
    <w:p w14:paraId="65AA71A0" w14:textId="77777777" w:rsidR="00F67174" w:rsidRDefault="00F67174" w:rsidP="000E1E44">
      <w:pPr>
        <w:spacing w:after="0" w:line="240" w:lineRule="auto"/>
        <w:rPr>
          <w:rFonts w:ascii="Baskerville Old Face" w:hAnsi="Baskerville Old Face"/>
          <w:i/>
          <w:iCs/>
        </w:rPr>
      </w:pPr>
    </w:p>
    <w:p w14:paraId="7BED46DD" w14:textId="374F0E1A" w:rsidR="000E1E44" w:rsidRPr="000E1E44" w:rsidRDefault="000E1E44" w:rsidP="000E1E44">
      <w:pPr>
        <w:spacing w:after="0" w:line="240" w:lineRule="auto"/>
        <w:rPr>
          <w:rFonts w:ascii="Baskerville Old Face" w:hAnsi="Baskerville Old Face"/>
          <w:b/>
          <w:bCs/>
        </w:rPr>
      </w:pPr>
      <w:r w:rsidRPr="000E1E44">
        <w:rPr>
          <w:rFonts w:ascii="Baskerville Old Face" w:hAnsi="Baskerville Old Face"/>
          <w:b/>
          <w:bCs/>
        </w:rPr>
        <w:t xml:space="preserve">MyLab and Mastering </w:t>
      </w:r>
    </w:p>
    <w:p w14:paraId="32C8AF08" w14:textId="53DE7BB4" w:rsidR="00450CB7" w:rsidRDefault="000E1E44" w:rsidP="000E1E44">
      <w:pPr>
        <w:spacing w:after="0" w:line="240" w:lineRule="auto"/>
        <w:rPr>
          <w:rFonts w:ascii="Baskerville Old Face" w:hAnsi="Baskerville Old Face"/>
        </w:rPr>
      </w:pPr>
      <w:r w:rsidRPr="000E1E44">
        <w:rPr>
          <w:rFonts w:ascii="Baskerville Old Face" w:hAnsi="Baskerville Old Face"/>
        </w:rPr>
        <w:t>You must have access to My</w:t>
      </w:r>
      <w:r w:rsidR="00F67174" w:rsidRPr="003A4B7D">
        <w:rPr>
          <w:rFonts w:ascii="Baskerville Old Face" w:hAnsi="Baskerville Old Face"/>
        </w:rPr>
        <w:t>L</w:t>
      </w:r>
      <w:r w:rsidRPr="000E1E44">
        <w:rPr>
          <w:rFonts w:ascii="Baskerville Old Face" w:hAnsi="Baskerville Old Face"/>
        </w:rPr>
        <w:t xml:space="preserve">ab and </w:t>
      </w:r>
      <w:r w:rsidR="00F67174" w:rsidRPr="003A4B7D">
        <w:rPr>
          <w:rFonts w:ascii="Baskerville Old Face" w:hAnsi="Baskerville Old Face"/>
        </w:rPr>
        <w:t>M</w:t>
      </w:r>
      <w:r w:rsidRPr="000E1E44">
        <w:rPr>
          <w:rFonts w:ascii="Baskerville Old Face" w:hAnsi="Baskerville Old Face"/>
        </w:rPr>
        <w:t>astering to complete the assignments on the Pearson website. If you cannot obtain access right away, there is a temporary access option</w:t>
      </w:r>
      <w:r w:rsidR="00F67174" w:rsidRPr="003A4B7D">
        <w:rPr>
          <w:rFonts w:ascii="Baskerville Old Face" w:hAnsi="Baskerville Old Face"/>
        </w:rPr>
        <w:t>, which</w:t>
      </w:r>
      <w:r w:rsidRPr="000E1E44">
        <w:rPr>
          <w:rFonts w:ascii="Baskerville Old Face" w:hAnsi="Baskerville Old Face"/>
        </w:rPr>
        <w:t xml:space="preserve"> is good for only 14 days</w:t>
      </w:r>
      <w:r w:rsidR="00F67174" w:rsidRPr="003A4B7D">
        <w:rPr>
          <w:rFonts w:ascii="Baskerville Old Face" w:hAnsi="Baskerville Old Face"/>
        </w:rPr>
        <w:t>. Y</w:t>
      </w:r>
      <w:r w:rsidRPr="000E1E44">
        <w:rPr>
          <w:rFonts w:ascii="Baskerville Old Face" w:hAnsi="Baskerville Old Face"/>
        </w:rPr>
        <w:t xml:space="preserve">ou will need to obtain an access code BEFORE your temporary access expires. There are required reading, homework assignments and a quiz for each of the chapters discussed this semester. </w:t>
      </w:r>
      <w:r w:rsidR="003B6112" w:rsidRPr="003A4B7D">
        <w:rPr>
          <w:rFonts w:ascii="Baskerville Old Face" w:hAnsi="Baskerville Old Face"/>
        </w:rPr>
        <w:t xml:space="preserve">All Mastering assignments &amp; quizzes are due the Sunday at 11:59pm the week they are assigned. </w:t>
      </w:r>
      <w:r w:rsidR="00450CB7" w:rsidRPr="000E1E44">
        <w:rPr>
          <w:rFonts w:ascii="Baskerville Old Face" w:hAnsi="Baskerville Old Face"/>
        </w:rPr>
        <w:t>The due dates for these assignments are firm and will not be changed under most circumstances since there is plenty of time to complete them. It is advised that you do not wait until the day they are due and not the last couple of hours should there be an issue with your internet connectivity.</w:t>
      </w:r>
    </w:p>
    <w:p w14:paraId="1DFE5D80" w14:textId="77777777" w:rsidR="00450CB7" w:rsidRDefault="00450CB7" w:rsidP="000E1E44">
      <w:pPr>
        <w:spacing w:after="0" w:line="240" w:lineRule="auto"/>
        <w:rPr>
          <w:rFonts w:ascii="Baskerville Old Face" w:hAnsi="Baskerville Old Face"/>
        </w:rPr>
      </w:pPr>
    </w:p>
    <w:p w14:paraId="704C79FA" w14:textId="6E6E61B2" w:rsidR="0015740F" w:rsidRDefault="000E1E44" w:rsidP="000E1E44">
      <w:pPr>
        <w:spacing w:after="0" w:line="240" w:lineRule="auto"/>
        <w:rPr>
          <w:rFonts w:ascii="Baskerville Old Face" w:hAnsi="Baskerville Old Face"/>
        </w:rPr>
      </w:pPr>
      <w:r w:rsidRPr="000E1E44">
        <w:rPr>
          <w:rFonts w:ascii="Baskerville Old Face" w:hAnsi="Baskerville Old Face"/>
        </w:rPr>
        <w:t xml:space="preserve">There are </w:t>
      </w:r>
      <w:r w:rsidR="00450CB7">
        <w:rPr>
          <w:rFonts w:ascii="Baskerville Old Face" w:hAnsi="Baskerville Old Face"/>
        </w:rPr>
        <w:t xml:space="preserve">also </w:t>
      </w:r>
      <w:r w:rsidRPr="000E1E44">
        <w:rPr>
          <w:rFonts w:ascii="Baskerville Old Face" w:hAnsi="Baskerville Old Face"/>
        </w:rPr>
        <w:t>adaptive follow-up assignments for each of the homework assignments. You can “test out”</w:t>
      </w:r>
      <w:r w:rsidR="00450CB7">
        <w:rPr>
          <w:rFonts w:ascii="Baskerville Old Face" w:hAnsi="Baskerville Old Face"/>
        </w:rPr>
        <w:t xml:space="preserve"> of</w:t>
      </w:r>
      <w:r w:rsidRPr="000E1E44">
        <w:rPr>
          <w:rFonts w:ascii="Baskerville Old Face" w:hAnsi="Baskerville Old Face"/>
        </w:rPr>
        <w:t xml:space="preserve"> the adaptive assignment if you earn a 95% or better on the “parent” assignment. The adaptive follow-up assignments are optional practice and exist for you to improve your understanding of the content within the required assignments and quizzes. </w:t>
      </w:r>
    </w:p>
    <w:p w14:paraId="2D2C08CF" w14:textId="77777777" w:rsidR="00450CB7" w:rsidRDefault="00450CB7" w:rsidP="000E1E44">
      <w:pPr>
        <w:spacing w:after="0" w:line="240" w:lineRule="auto"/>
        <w:rPr>
          <w:rFonts w:ascii="Baskerville Old Face" w:hAnsi="Baskerville Old Face"/>
        </w:rPr>
      </w:pPr>
    </w:p>
    <w:p w14:paraId="58C47B1A" w14:textId="05BBD0C6" w:rsidR="000E1E44" w:rsidRPr="000E1E44" w:rsidRDefault="000E1E44" w:rsidP="000E1E44">
      <w:pPr>
        <w:spacing w:after="0" w:line="240" w:lineRule="auto"/>
        <w:rPr>
          <w:rFonts w:ascii="Baskerville Old Face" w:hAnsi="Baskerville Old Face"/>
        </w:rPr>
      </w:pPr>
      <w:r w:rsidRPr="000E1E44">
        <w:rPr>
          <w:rFonts w:ascii="Baskerville Old Face" w:hAnsi="Baskerville Old Face"/>
        </w:rPr>
        <w:lastRenderedPageBreak/>
        <w:t xml:space="preserve">Dynamic Study modules are strategically scheduled </w:t>
      </w:r>
      <w:r w:rsidR="00450CB7">
        <w:rPr>
          <w:rFonts w:ascii="Baskerville Old Face" w:hAnsi="Baskerville Old Face"/>
        </w:rPr>
        <w:t xml:space="preserve">weekly and before each unit exam </w:t>
      </w:r>
      <w:r w:rsidRPr="000E1E44">
        <w:rPr>
          <w:rFonts w:ascii="Baskerville Old Face" w:hAnsi="Baskerville Old Face"/>
        </w:rPr>
        <w:t xml:space="preserve">as a reminder and </w:t>
      </w:r>
      <w:r w:rsidR="00450CB7">
        <w:rPr>
          <w:rFonts w:ascii="Baskerville Old Face" w:hAnsi="Baskerville Old Face"/>
        </w:rPr>
        <w:t xml:space="preserve">for </w:t>
      </w:r>
      <w:r w:rsidRPr="000E1E44">
        <w:rPr>
          <w:rFonts w:ascii="Baskerville Old Face" w:hAnsi="Baskerville Old Face"/>
        </w:rPr>
        <w:t xml:space="preserve">practice. Dynamic study modules are always available and worth no points, therefore optional, and are “assigned” only to assist with preparation for exams. </w:t>
      </w:r>
    </w:p>
    <w:p w14:paraId="423B1C42" w14:textId="77777777" w:rsidR="007157D0" w:rsidRDefault="007157D0" w:rsidP="000E1E44">
      <w:pPr>
        <w:spacing w:after="0" w:line="240" w:lineRule="auto"/>
        <w:rPr>
          <w:rFonts w:ascii="Baskerville Old Face" w:hAnsi="Baskerville Old Face"/>
          <w:i/>
          <w:iCs/>
        </w:rPr>
      </w:pPr>
    </w:p>
    <w:p w14:paraId="34FA6E6C" w14:textId="7E4BEFCA" w:rsidR="000E1E44" w:rsidRPr="000E1E44" w:rsidRDefault="000E1E44" w:rsidP="000E1E44">
      <w:pPr>
        <w:spacing w:after="0" w:line="240" w:lineRule="auto"/>
        <w:rPr>
          <w:rFonts w:ascii="Baskerville Old Face" w:hAnsi="Baskerville Old Face"/>
          <w:b/>
          <w:bCs/>
        </w:rPr>
      </w:pPr>
      <w:r w:rsidRPr="000E1E44">
        <w:rPr>
          <w:rFonts w:ascii="Baskerville Old Face" w:hAnsi="Baskerville Old Face"/>
          <w:b/>
          <w:bCs/>
        </w:rPr>
        <w:t xml:space="preserve">Attendance/class participation </w:t>
      </w:r>
    </w:p>
    <w:p w14:paraId="205D89FE" w14:textId="70B7DDD3" w:rsidR="00FB221E" w:rsidRDefault="000E1E44" w:rsidP="000E1E44">
      <w:pPr>
        <w:spacing w:after="0" w:line="240" w:lineRule="auto"/>
        <w:rPr>
          <w:rFonts w:ascii="Baskerville Old Face" w:hAnsi="Baskerville Old Face"/>
          <w:b/>
          <w:bCs/>
        </w:rPr>
      </w:pPr>
      <w:r w:rsidRPr="003A4B7D">
        <w:rPr>
          <w:rFonts w:ascii="Baskerville Old Face" w:hAnsi="Baskerville Old Face"/>
        </w:rPr>
        <w:t xml:space="preserve">The College believes that regular attendance and class participation are significant factors that promote success in college. Canvas, our course management system, logs your online activities and this record will be used to monitor your attendance. You are expected to participate in the weekly activities of the class, beginning during the first week of the semester and for the remainder of the semester, to remain in good standing in the class. </w:t>
      </w:r>
      <w:r w:rsidRPr="003A4B7D">
        <w:rPr>
          <w:rFonts w:ascii="Baskerville Old Face" w:hAnsi="Baskerville Old Face"/>
          <w:b/>
          <w:bCs/>
        </w:rPr>
        <w:t>Failure to participate in the activities of the first week of class will identify you as a “no show” for attendance purposes and will result in an administrative withdrawal from class.</w:t>
      </w:r>
    </w:p>
    <w:p w14:paraId="58C5DD4A" w14:textId="39C7409E" w:rsidR="007157D0" w:rsidRDefault="007157D0" w:rsidP="000E1E44">
      <w:pPr>
        <w:spacing w:after="0" w:line="240" w:lineRule="auto"/>
        <w:rPr>
          <w:rFonts w:ascii="Baskerville Old Face" w:hAnsi="Baskerville Old Face"/>
          <w:b/>
          <w:bCs/>
        </w:rPr>
      </w:pPr>
    </w:p>
    <w:p w14:paraId="2C06B3FC" w14:textId="5308D0CC" w:rsidR="007157D0" w:rsidRPr="007157D0" w:rsidRDefault="007157D0" w:rsidP="000E1E44">
      <w:pPr>
        <w:spacing w:after="0" w:line="240" w:lineRule="auto"/>
        <w:rPr>
          <w:rFonts w:ascii="Baskerville Old Face" w:hAnsi="Baskerville Old Face"/>
          <w:b/>
          <w:bCs/>
        </w:rPr>
      </w:pPr>
      <w:r w:rsidRPr="007157D0">
        <w:rPr>
          <w:rFonts w:ascii="Baskerville Old Face" w:hAnsi="Baskerville Old Face"/>
          <w:b/>
          <w:bCs/>
        </w:rPr>
        <w:t>Discussions and Other Assignments</w:t>
      </w:r>
    </w:p>
    <w:p w14:paraId="143F0192" w14:textId="67864BF0" w:rsidR="007157D0" w:rsidRDefault="007157D0" w:rsidP="000E1E44">
      <w:pPr>
        <w:spacing w:after="0" w:line="240" w:lineRule="auto"/>
        <w:rPr>
          <w:rFonts w:ascii="Baskerville Old Face" w:hAnsi="Baskerville Old Face"/>
        </w:rPr>
      </w:pPr>
      <w:r>
        <w:rPr>
          <w:rFonts w:ascii="Baskerville Old Face" w:hAnsi="Baskerville Old Face"/>
        </w:rPr>
        <w:t>During the semester, you will have opportunities to show your knowledge in other ways. They may be discussion prompts, surveys, and other types of assessment that will engage you with the content. Instructions for these will be provided when given.</w:t>
      </w:r>
    </w:p>
    <w:p w14:paraId="261C2F0C" w14:textId="2245B8AD" w:rsidR="000A4161" w:rsidRDefault="000A4161" w:rsidP="000E1E44">
      <w:pPr>
        <w:spacing w:after="0" w:line="240" w:lineRule="auto"/>
        <w:rPr>
          <w:rFonts w:ascii="Baskerville Old Face" w:hAnsi="Baskerville Old Face"/>
        </w:rPr>
      </w:pPr>
    </w:p>
    <w:p w14:paraId="67CA8C1A" w14:textId="3F03D71D" w:rsidR="000A4161" w:rsidRPr="00E80434" w:rsidRDefault="005D3506" w:rsidP="00E80434">
      <w:pPr>
        <w:spacing w:after="0" w:line="240" w:lineRule="auto"/>
        <w:jc w:val="center"/>
        <w:rPr>
          <w:rFonts w:ascii="Baskerville Old Face" w:hAnsi="Baskerville Old Face"/>
          <w:b/>
          <w:bCs/>
        </w:rPr>
      </w:pPr>
      <w:r w:rsidRPr="00E80434">
        <w:rPr>
          <w:rFonts w:ascii="Baskerville Old Face" w:hAnsi="Baskerville Old Face"/>
          <w:b/>
          <w:bCs/>
        </w:rPr>
        <w:t>Important Dates</w:t>
      </w:r>
      <w:r w:rsidR="00E80434" w:rsidRPr="00E80434">
        <w:rPr>
          <w:rFonts w:ascii="Baskerville Old Face" w:hAnsi="Baskerville Old Face"/>
          <w:b/>
          <w:bCs/>
        </w:rPr>
        <w:t>:</w:t>
      </w:r>
    </w:p>
    <w:p w14:paraId="11605731" w14:textId="5F66A1F6" w:rsidR="00E80434" w:rsidRDefault="00E80434" w:rsidP="000E1E44">
      <w:pPr>
        <w:spacing w:after="0" w:line="240" w:lineRule="auto"/>
        <w:rPr>
          <w:rFonts w:ascii="Baskerville Old Face" w:hAnsi="Baskerville Old Face"/>
        </w:rPr>
      </w:pPr>
      <w:r w:rsidRPr="00E80434">
        <w:rPr>
          <w:rFonts w:ascii="Baskerville Old Face" w:hAnsi="Baskerville Old Face"/>
          <w:i/>
          <w:iCs/>
        </w:rPr>
        <w:t>Add/Drop for refund</w:t>
      </w:r>
      <w:r>
        <w:rPr>
          <w:rFonts w:ascii="Baskerville Old Face" w:hAnsi="Baskerville Old Face"/>
        </w:rPr>
        <w:tab/>
      </w:r>
      <w:r>
        <w:rPr>
          <w:rFonts w:ascii="Baskerville Old Face" w:hAnsi="Baskerville Old Face"/>
        </w:rPr>
        <w:tab/>
      </w:r>
      <w:r>
        <w:rPr>
          <w:rFonts w:ascii="Baskerville Old Face" w:hAnsi="Baskerville Old Face"/>
        </w:rPr>
        <w:tab/>
        <w:t>January 18, 2022</w:t>
      </w:r>
    </w:p>
    <w:p w14:paraId="7F6052DA" w14:textId="2264441D" w:rsidR="00E80434" w:rsidRDefault="00E80434" w:rsidP="000E1E44">
      <w:pPr>
        <w:spacing w:after="0" w:line="240" w:lineRule="auto"/>
        <w:rPr>
          <w:rFonts w:ascii="Baskerville Old Face" w:hAnsi="Baskerville Old Face"/>
        </w:rPr>
      </w:pPr>
      <w:r>
        <w:rPr>
          <w:rFonts w:ascii="Baskerville Old Face" w:hAnsi="Baskerville Old Face"/>
        </w:rPr>
        <w:t>Martin Luther King, Jr. Holiday</w:t>
      </w:r>
      <w:r>
        <w:rPr>
          <w:rFonts w:ascii="Baskerville Old Face" w:hAnsi="Baskerville Old Face"/>
        </w:rPr>
        <w:tab/>
      </w:r>
      <w:r>
        <w:rPr>
          <w:rFonts w:ascii="Baskerville Old Face" w:hAnsi="Baskerville Old Face"/>
        </w:rPr>
        <w:tab/>
        <w:t>January 17, 2022</w:t>
      </w:r>
    </w:p>
    <w:p w14:paraId="7B95D3B7" w14:textId="19C9B945" w:rsidR="00E80434" w:rsidRDefault="00E80434" w:rsidP="000E1E44">
      <w:pPr>
        <w:spacing w:after="0" w:line="240" w:lineRule="auto"/>
        <w:rPr>
          <w:rFonts w:ascii="Baskerville Old Face" w:hAnsi="Baskerville Old Face"/>
        </w:rPr>
      </w:pPr>
      <w:r>
        <w:rPr>
          <w:rFonts w:ascii="Baskerville Old Face" w:hAnsi="Baskerville Old Face"/>
        </w:rPr>
        <w:t>Learning Day</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February 11, 2022</w:t>
      </w:r>
    </w:p>
    <w:p w14:paraId="6AD55D96" w14:textId="725308A6" w:rsidR="00E80434" w:rsidRDefault="00E80434" w:rsidP="000E1E44">
      <w:pPr>
        <w:spacing w:after="0" w:line="240" w:lineRule="auto"/>
        <w:rPr>
          <w:rFonts w:ascii="Baskerville Old Face" w:hAnsi="Baskerville Old Face"/>
        </w:rPr>
      </w:pPr>
      <w:r>
        <w:rPr>
          <w:rFonts w:ascii="Baskerville Old Face" w:hAnsi="Baskerville Old Face"/>
        </w:rPr>
        <w:t>Spring Break</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March 7-13, 2022</w:t>
      </w:r>
    </w:p>
    <w:p w14:paraId="767FB70C" w14:textId="75A5E779" w:rsidR="00E80434" w:rsidRPr="00384674" w:rsidRDefault="00E80434" w:rsidP="000E1E44">
      <w:pPr>
        <w:spacing w:after="0" w:line="240" w:lineRule="auto"/>
        <w:rPr>
          <w:rFonts w:ascii="Baskerville Old Face" w:hAnsi="Baskerville Old Face"/>
          <w:b/>
          <w:bCs/>
          <w:i/>
          <w:iCs/>
        </w:rPr>
      </w:pPr>
      <w:r w:rsidRPr="00384674">
        <w:rPr>
          <w:rFonts w:ascii="Baskerville Old Face" w:hAnsi="Baskerville Old Face"/>
          <w:b/>
          <w:bCs/>
          <w:i/>
          <w:iCs/>
        </w:rPr>
        <w:t>Withdrawal Deadline</w:t>
      </w:r>
      <w:r w:rsidRPr="00384674">
        <w:rPr>
          <w:rFonts w:ascii="Baskerville Old Face" w:hAnsi="Baskerville Old Face"/>
          <w:b/>
          <w:bCs/>
          <w:i/>
          <w:iCs/>
        </w:rPr>
        <w:tab/>
      </w:r>
      <w:r w:rsidRPr="00384674">
        <w:rPr>
          <w:rFonts w:ascii="Baskerville Old Face" w:hAnsi="Baskerville Old Face"/>
          <w:b/>
          <w:bCs/>
          <w:i/>
          <w:iCs/>
        </w:rPr>
        <w:tab/>
      </w:r>
      <w:r w:rsidRPr="00384674">
        <w:rPr>
          <w:rFonts w:ascii="Baskerville Old Face" w:hAnsi="Baskerville Old Face"/>
          <w:b/>
          <w:bCs/>
          <w:i/>
          <w:iCs/>
        </w:rPr>
        <w:tab/>
        <w:t>March 25, 2022</w:t>
      </w:r>
    </w:p>
    <w:p w14:paraId="78AE0237" w14:textId="462908AD" w:rsidR="00E80434" w:rsidRDefault="00E80434" w:rsidP="000E1E44">
      <w:pPr>
        <w:spacing w:after="0" w:line="240" w:lineRule="auto"/>
        <w:rPr>
          <w:rFonts w:ascii="Baskerville Old Face" w:hAnsi="Baskerville Old Face"/>
        </w:rPr>
      </w:pPr>
      <w:r>
        <w:rPr>
          <w:rFonts w:ascii="Baskerville Old Face" w:hAnsi="Baskerville Old Face"/>
        </w:rPr>
        <w:t>Final</w:t>
      </w:r>
      <w:r w:rsidR="00384674">
        <w:rPr>
          <w:rFonts w:ascii="Baskerville Old Face" w:hAnsi="Baskerville Old Face"/>
        </w:rPr>
        <w:t xml:space="preserve"> Exam</w:t>
      </w:r>
      <w:r>
        <w:rPr>
          <w:rFonts w:ascii="Baskerville Old Face" w:hAnsi="Baskerville Old Face"/>
        </w:rPr>
        <w:t xml:space="preserve"> </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April 25 – May 1, 2022</w:t>
      </w:r>
    </w:p>
    <w:p w14:paraId="036B3B45" w14:textId="43CD80BC" w:rsidR="00E80434" w:rsidRDefault="00E80434" w:rsidP="000E1E44">
      <w:pPr>
        <w:spacing w:after="0" w:line="240" w:lineRule="auto"/>
        <w:rPr>
          <w:rFonts w:ascii="Baskerville Old Face" w:hAnsi="Baskerville Old Face"/>
        </w:rPr>
      </w:pPr>
    </w:p>
    <w:p w14:paraId="3DD08EC1" w14:textId="174399C5" w:rsidR="00E80434" w:rsidRPr="00836573" w:rsidRDefault="00384674" w:rsidP="00836573">
      <w:pPr>
        <w:spacing w:after="0" w:line="240" w:lineRule="auto"/>
        <w:jc w:val="center"/>
        <w:rPr>
          <w:rFonts w:ascii="Baskerville Old Face" w:hAnsi="Baskerville Old Face"/>
          <w:b/>
          <w:bCs/>
        </w:rPr>
      </w:pPr>
      <w:r w:rsidRPr="00836573">
        <w:rPr>
          <w:rFonts w:ascii="Baskerville Old Face" w:hAnsi="Baskerville Old Face"/>
          <w:b/>
          <w:bCs/>
        </w:rPr>
        <w:t>Tentative Schedule</w:t>
      </w:r>
    </w:p>
    <w:tbl>
      <w:tblPr>
        <w:tblStyle w:val="TableGrid"/>
        <w:tblW w:w="0" w:type="auto"/>
        <w:tblLook w:val="04A0" w:firstRow="1" w:lastRow="0" w:firstColumn="1" w:lastColumn="0" w:noHBand="0" w:noVBand="1"/>
      </w:tblPr>
      <w:tblGrid>
        <w:gridCol w:w="985"/>
        <w:gridCol w:w="3060"/>
        <w:gridCol w:w="3150"/>
        <w:gridCol w:w="2155"/>
      </w:tblGrid>
      <w:tr w:rsidR="00BC453D" w14:paraId="793843C3" w14:textId="77777777" w:rsidTr="009A130E">
        <w:tc>
          <w:tcPr>
            <w:tcW w:w="985" w:type="dxa"/>
            <w:shd w:val="clear" w:color="auto" w:fill="AF1128"/>
          </w:tcPr>
          <w:p w14:paraId="21526D11" w14:textId="164C94C5" w:rsidR="00BC453D" w:rsidRPr="009A130E" w:rsidRDefault="00BC453D" w:rsidP="000E1E44">
            <w:pPr>
              <w:rPr>
                <w:rFonts w:ascii="Baskerville Old Face" w:hAnsi="Baskerville Old Face"/>
                <w:color w:val="FFFFFF" w:themeColor="background1"/>
              </w:rPr>
            </w:pPr>
            <w:r w:rsidRPr="009A130E">
              <w:rPr>
                <w:rFonts w:ascii="Baskerville Old Face" w:hAnsi="Baskerville Old Face"/>
                <w:color w:val="FFFFFF" w:themeColor="background1"/>
              </w:rPr>
              <w:t>Week of</w:t>
            </w:r>
          </w:p>
        </w:tc>
        <w:tc>
          <w:tcPr>
            <w:tcW w:w="3060" w:type="dxa"/>
            <w:shd w:val="clear" w:color="auto" w:fill="AF1128"/>
          </w:tcPr>
          <w:p w14:paraId="722EF81E" w14:textId="16B0E906" w:rsidR="00BC453D" w:rsidRPr="009A130E" w:rsidRDefault="00BC453D" w:rsidP="000E1E44">
            <w:pPr>
              <w:rPr>
                <w:rFonts w:ascii="Baskerville Old Face" w:hAnsi="Baskerville Old Face"/>
                <w:color w:val="FFFFFF" w:themeColor="background1"/>
              </w:rPr>
            </w:pPr>
            <w:r w:rsidRPr="009A130E">
              <w:rPr>
                <w:rFonts w:ascii="Baskerville Old Face" w:hAnsi="Baskerville Old Face"/>
                <w:color w:val="FFFFFF" w:themeColor="background1"/>
              </w:rPr>
              <w:t>Topics</w:t>
            </w:r>
          </w:p>
        </w:tc>
        <w:tc>
          <w:tcPr>
            <w:tcW w:w="3150" w:type="dxa"/>
            <w:shd w:val="clear" w:color="auto" w:fill="AF1128"/>
          </w:tcPr>
          <w:p w14:paraId="0EF19A07" w14:textId="3430DDE9" w:rsidR="00BC453D" w:rsidRPr="009A130E" w:rsidRDefault="00BC453D" w:rsidP="000E1E44">
            <w:pPr>
              <w:rPr>
                <w:rFonts w:ascii="Baskerville Old Face" w:hAnsi="Baskerville Old Face"/>
                <w:color w:val="FFFFFF" w:themeColor="background1"/>
              </w:rPr>
            </w:pPr>
            <w:r w:rsidRPr="009A130E">
              <w:rPr>
                <w:rFonts w:ascii="Baskerville Old Face" w:hAnsi="Baskerville Old Face"/>
                <w:color w:val="FFFFFF" w:themeColor="background1"/>
              </w:rPr>
              <w:t>Lab Exercises</w:t>
            </w:r>
          </w:p>
        </w:tc>
        <w:tc>
          <w:tcPr>
            <w:tcW w:w="2155" w:type="dxa"/>
            <w:shd w:val="clear" w:color="auto" w:fill="AF1128"/>
          </w:tcPr>
          <w:p w14:paraId="65AEAD39" w14:textId="5BBB90DF" w:rsidR="00BC453D" w:rsidRPr="009A130E" w:rsidRDefault="00BC453D" w:rsidP="000E1E44">
            <w:pPr>
              <w:rPr>
                <w:rFonts w:ascii="Baskerville Old Face" w:hAnsi="Baskerville Old Face"/>
                <w:color w:val="FFFFFF" w:themeColor="background1"/>
              </w:rPr>
            </w:pPr>
            <w:r w:rsidRPr="009A130E">
              <w:rPr>
                <w:rFonts w:ascii="Baskerville Old Face" w:hAnsi="Baskerville Old Face"/>
                <w:color w:val="FFFFFF" w:themeColor="background1"/>
              </w:rPr>
              <w:t>Assignments Due</w:t>
            </w:r>
          </w:p>
        </w:tc>
      </w:tr>
      <w:tr w:rsidR="0040500A" w14:paraId="2F850AD1" w14:textId="77777777" w:rsidTr="00357A42">
        <w:tc>
          <w:tcPr>
            <w:tcW w:w="985" w:type="dxa"/>
          </w:tcPr>
          <w:p w14:paraId="7E8C8ACB" w14:textId="60FCC453" w:rsidR="0040500A" w:rsidRDefault="0040500A" w:rsidP="0040500A">
            <w:pPr>
              <w:rPr>
                <w:rFonts w:ascii="Baskerville Old Face" w:hAnsi="Baskerville Old Face"/>
              </w:rPr>
            </w:pPr>
            <w:r>
              <w:rPr>
                <w:rFonts w:ascii="Baskerville Old Face" w:hAnsi="Baskerville Old Face"/>
              </w:rPr>
              <w:t>Jan 10</w:t>
            </w:r>
            <w:r w:rsidRPr="00BC453D">
              <w:rPr>
                <w:rFonts w:ascii="Baskerville Old Face" w:hAnsi="Baskerville Old Face"/>
                <w:vertAlign w:val="superscript"/>
              </w:rPr>
              <w:t>th</w:t>
            </w:r>
          </w:p>
        </w:tc>
        <w:tc>
          <w:tcPr>
            <w:tcW w:w="3060" w:type="dxa"/>
          </w:tcPr>
          <w:p w14:paraId="70B590CB" w14:textId="175CD4CA" w:rsidR="0040500A" w:rsidRDefault="0040500A" w:rsidP="0040500A">
            <w:pPr>
              <w:rPr>
                <w:rFonts w:ascii="Baskerville Old Face" w:hAnsi="Baskerville Old Face"/>
              </w:rPr>
            </w:pPr>
            <w:r>
              <w:rPr>
                <w:rFonts w:ascii="Baskerville Old Face" w:hAnsi="Baskerville Old Face"/>
              </w:rPr>
              <w:t>Orientation &amp; Introduction</w:t>
            </w:r>
          </w:p>
        </w:tc>
        <w:tc>
          <w:tcPr>
            <w:tcW w:w="3150" w:type="dxa"/>
          </w:tcPr>
          <w:p w14:paraId="2FED4BAA" w14:textId="54CA67F4" w:rsidR="000D180B" w:rsidRPr="00B36930" w:rsidRDefault="0040500A" w:rsidP="00B36930">
            <w:pPr>
              <w:rPr>
                <w:rFonts w:ascii="Baskerville Old Face" w:hAnsi="Baskerville Old Face"/>
              </w:rPr>
            </w:pPr>
            <w:r>
              <w:rPr>
                <w:rFonts w:ascii="Baskerville Old Face" w:hAnsi="Baskerville Old Face"/>
              </w:rPr>
              <w:t>Intro to McGrawHill</w:t>
            </w:r>
            <w:r w:rsidR="000D180B">
              <w:rPr>
                <w:rFonts w:ascii="Baskerville Old Face" w:hAnsi="Baskerville Old Face"/>
              </w:rPr>
              <w:t xml:space="preserve"> Labs</w:t>
            </w:r>
          </w:p>
          <w:p w14:paraId="0080B01D" w14:textId="5497E775" w:rsidR="0040500A" w:rsidRDefault="0040500A" w:rsidP="0040500A">
            <w:pPr>
              <w:rPr>
                <w:rFonts w:ascii="Baskerville Old Face" w:hAnsi="Baskerville Old Face"/>
              </w:rPr>
            </w:pPr>
            <w:r>
              <w:rPr>
                <w:rFonts w:ascii="Baskerville Old Face" w:hAnsi="Baskerville Old Face"/>
              </w:rPr>
              <w:t>Intro to MasteringBiology</w:t>
            </w:r>
          </w:p>
        </w:tc>
        <w:tc>
          <w:tcPr>
            <w:tcW w:w="2155" w:type="dxa"/>
          </w:tcPr>
          <w:p w14:paraId="63F0FF75" w14:textId="6921B1E2" w:rsidR="0040500A" w:rsidRDefault="0040500A" w:rsidP="0040500A">
            <w:pPr>
              <w:rPr>
                <w:rFonts w:ascii="Baskerville Old Face" w:hAnsi="Baskerville Old Face"/>
              </w:rPr>
            </w:pPr>
            <w:r>
              <w:rPr>
                <w:rFonts w:ascii="Baskerville Old Face" w:hAnsi="Baskerville Old Face"/>
              </w:rPr>
              <w:t>Orientation Module 1/16 11:59pm</w:t>
            </w:r>
          </w:p>
        </w:tc>
      </w:tr>
      <w:tr w:rsidR="0040500A" w14:paraId="20886A1B" w14:textId="77777777" w:rsidTr="00357A42">
        <w:tc>
          <w:tcPr>
            <w:tcW w:w="985" w:type="dxa"/>
          </w:tcPr>
          <w:p w14:paraId="1DFCB4AB" w14:textId="4706DE69" w:rsidR="0040500A" w:rsidRDefault="0040500A" w:rsidP="0040500A">
            <w:pPr>
              <w:rPr>
                <w:rFonts w:ascii="Baskerville Old Face" w:hAnsi="Baskerville Old Face"/>
              </w:rPr>
            </w:pPr>
            <w:r>
              <w:rPr>
                <w:rFonts w:ascii="Baskerville Old Face" w:hAnsi="Baskerville Old Face"/>
              </w:rPr>
              <w:t>Jan 18</w:t>
            </w:r>
            <w:r w:rsidRPr="00BC453D">
              <w:rPr>
                <w:rFonts w:ascii="Baskerville Old Face" w:hAnsi="Baskerville Old Face"/>
                <w:vertAlign w:val="superscript"/>
              </w:rPr>
              <w:t>th</w:t>
            </w:r>
          </w:p>
        </w:tc>
        <w:tc>
          <w:tcPr>
            <w:tcW w:w="3060" w:type="dxa"/>
          </w:tcPr>
          <w:p w14:paraId="42CBEB40" w14:textId="662E3B19" w:rsidR="0040500A" w:rsidRDefault="0040500A" w:rsidP="0040500A">
            <w:pPr>
              <w:rPr>
                <w:rFonts w:ascii="Baskerville Old Face" w:hAnsi="Baskerville Old Face"/>
              </w:rPr>
            </w:pPr>
            <w:r>
              <w:rPr>
                <w:rFonts w:ascii="Baskerville Old Face" w:hAnsi="Baskerville Old Face"/>
              </w:rPr>
              <w:t>Ch. 1 Biology of Life</w:t>
            </w:r>
          </w:p>
          <w:p w14:paraId="02ABB534" w14:textId="7FB9A194" w:rsidR="0040500A" w:rsidRDefault="0040500A" w:rsidP="0040500A">
            <w:pPr>
              <w:rPr>
                <w:rFonts w:ascii="Baskerville Old Face" w:hAnsi="Baskerville Old Face"/>
              </w:rPr>
            </w:pPr>
            <w:r>
              <w:rPr>
                <w:rFonts w:ascii="Baskerville Old Face" w:hAnsi="Baskerville Old Face"/>
              </w:rPr>
              <w:t>Ch. 2 Chemistry</w:t>
            </w:r>
          </w:p>
        </w:tc>
        <w:tc>
          <w:tcPr>
            <w:tcW w:w="3150" w:type="dxa"/>
          </w:tcPr>
          <w:p w14:paraId="2DC72A35" w14:textId="77777777" w:rsidR="00B36930" w:rsidRDefault="000D180B" w:rsidP="0040500A">
            <w:pPr>
              <w:rPr>
                <w:rFonts w:ascii="Baskerville Old Face" w:hAnsi="Baskerville Old Face"/>
              </w:rPr>
            </w:pPr>
            <w:r>
              <w:rPr>
                <w:rFonts w:ascii="Baskerville Old Face" w:hAnsi="Baskerville Old Face"/>
              </w:rPr>
              <w:t>“Scientific Method”</w:t>
            </w:r>
          </w:p>
          <w:p w14:paraId="57F10457" w14:textId="77777777" w:rsidR="00B36930" w:rsidRDefault="00B36930" w:rsidP="0040500A">
            <w:pPr>
              <w:rPr>
                <w:rFonts w:ascii="Baskerville Old Face" w:hAnsi="Baskerville Old Face"/>
              </w:rPr>
            </w:pPr>
            <w:r>
              <w:rPr>
                <w:rFonts w:ascii="Baskerville Old Face" w:hAnsi="Baskerville Old Face"/>
              </w:rPr>
              <w:t>Lab Safety</w:t>
            </w:r>
          </w:p>
          <w:p w14:paraId="10533E65" w14:textId="54405B0A" w:rsidR="0040500A" w:rsidRDefault="000D180B" w:rsidP="0040500A">
            <w:pPr>
              <w:rPr>
                <w:rFonts w:ascii="Baskerville Old Face" w:hAnsi="Baskerville Old Face"/>
              </w:rPr>
            </w:pPr>
            <w:r>
              <w:rPr>
                <w:rFonts w:ascii="Baskerville Old Face" w:hAnsi="Baskerville Old Face"/>
              </w:rPr>
              <w:t>Measurements: vol. weight, length</w:t>
            </w:r>
          </w:p>
        </w:tc>
        <w:tc>
          <w:tcPr>
            <w:tcW w:w="2155" w:type="dxa"/>
          </w:tcPr>
          <w:p w14:paraId="648D6C80" w14:textId="77777777" w:rsidR="0040500A" w:rsidRDefault="0040500A" w:rsidP="0040500A">
            <w:pPr>
              <w:rPr>
                <w:rFonts w:ascii="Baskerville Old Face" w:hAnsi="Baskerville Old Face"/>
              </w:rPr>
            </w:pPr>
          </w:p>
        </w:tc>
      </w:tr>
      <w:tr w:rsidR="0040500A" w14:paraId="2128D665" w14:textId="77777777" w:rsidTr="00357A42">
        <w:tc>
          <w:tcPr>
            <w:tcW w:w="985" w:type="dxa"/>
          </w:tcPr>
          <w:p w14:paraId="2C5B4E19" w14:textId="1667C6F9" w:rsidR="0040500A" w:rsidRDefault="0040500A" w:rsidP="0040500A">
            <w:pPr>
              <w:rPr>
                <w:rFonts w:ascii="Baskerville Old Face" w:hAnsi="Baskerville Old Face"/>
              </w:rPr>
            </w:pPr>
            <w:r>
              <w:rPr>
                <w:rFonts w:ascii="Baskerville Old Face" w:hAnsi="Baskerville Old Face"/>
              </w:rPr>
              <w:t>Jan 24</w:t>
            </w:r>
            <w:r w:rsidRPr="00BC453D">
              <w:rPr>
                <w:rFonts w:ascii="Baskerville Old Face" w:hAnsi="Baskerville Old Face"/>
                <w:vertAlign w:val="superscript"/>
              </w:rPr>
              <w:t>th</w:t>
            </w:r>
          </w:p>
        </w:tc>
        <w:tc>
          <w:tcPr>
            <w:tcW w:w="3060" w:type="dxa"/>
          </w:tcPr>
          <w:p w14:paraId="3A3816D0" w14:textId="612BBB6A" w:rsidR="0040500A" w:rsidRDefault="0040500A" w:rsidP="0040500A">
            <w:pPr>
              <w:rPr>
                <w:rFonts w:ascii="Baskerville Old Face" w:hAnsi="Baskerville Old Face"/>
              </w:rPr>
            </w:pPr>
            <w:r>
              <w:rPr>
                <w:rFonts w:ascii="Baskerville Old Face" w:hAnsi="Baskerville Old Face"/>
              </w:rPr>
              <w:t>Ch. 3 Water</w:t>
            </w:r>
          </w:p>
          <w:p w14:paraId="45CFE914" w14:textId="2668B0EF" w:rsidR="0040500A" w:rsidRDefault="0040500A" w:rsidP="0040500A">
            <w:pPr>
              <w:rPr>
                <w:rFonts w:ascii="Baskerville Old Face" w:hAnsi="Baskerville Old Face"/>
              </w:rPr>
            </w:pPr>
            <w:r>
              <w:rPr>
                <w:rFonts w:ascii="Baskerville Old Face" w:hAnsi="Baskerville Old Face"/>
              </w:rPr>
              <w:t>Ch. 4 Functional Groups</w:t>
            </w:r>
          </w:p>
        </w:tc>
        <w:tc>
          <w:tcPr>
            <w:tcW w:w="3150" w:type="dxa"/>
          </w:tcPr>
          <w:p w14:paraId="222A3A23" w14:textId="77777777" w:rsidR="00B36930" w:rsidRDefault="0040500A" w:rsidP="0040500A">
            <w:pPr>
              <w:rPr>
                <w:rFonts w:ascii="Baskerville Old Face" w:hAnsi="Baskerville Old Face"/>
              </w:rPr>
            </w:pPr>
            <w:r>
              <w:rPr>
                <w:rFonts w:ascii="Baskerville Old Face" w:hAnsi="Baskerville Old Face"/>
              </w:rPr>
              <w:t>Properties of water,</w:t>
            </w:r>
          </w:p>
          <w:p w14:paraId="542D6F7E" w14:textId="49050A8F" w:rsidR="0040500A" w:rsidRDefault="0040500A" w:rsidP="0040500A">
            <w:pPr>
              <w:rPr>
                <w:rFonts w:ascii="Baskerville Old Face" w:hAnsi="Baskerville Old Face"/>
              </w:rPr>
            </w:pPr>
            <w:r>
              <w:rPr>
                <w:rFonts w:ascii="Baskerville Old Face" w:hAnsi="Baskerville Old Face"/>
              </w:rPr>
              <w:t>pH and buffers</w:t>
            </w:r>
          </w:p>
        </w:tc>
        <w:tc>
          <w:tcPr>
            <w:tcW w:w="2155" w:type="dxa"/>
          </w:tcPr>
          <w:p w14:paraId="6E1B1CB2" w14:textId="77777777" w:rsidR="0040500A" w:rsidRDefault="0040500A" w:rsidP="0040500A">
            <w:pPr>
              <w:rPr>
                <w:rFonts w:ascii="Baskerville Old Face" w:hAnsi="Baskerville Old Face"/>
              </w:rPr>
            </w:pPr>
          </w:p>
        </w:tc>
      </w:tr>
      <w:tr w:rsidR="0040500A" w14:paraId="0C69B14D" w14:textId="77777777" w:rsidTr="00357A42">
        <w:tc>
          <w:tcPr>
            <w:tcW w:w="985" w:type="dxa"/>
          </w:tcPr>
          <w:p w14:paraId="36B5B2BD" w14:textId="6CA36936" w:rsidR="0040500A" w:rsidRDefault="0040500A" w:rsidP="0040500A">
            <w:pPr>
              <w:rPr>
                <w:rFonts w:ascii="Baskerville Old Face" w:hAnsi="Baskerville Old Face"/>
              </w:rPr>
            </w:pPr>
            <w:r>
              <w:rPr>
                <w:rFonts w:ascii="Baskerville Old Face" w:hAnsi="Baskerville Old Face"/>
              </w:rPr>
              <w:t>Jan 31</w:t>
            </w:r>
            <w:r w:rsidRPr="00BC453D">
              <w:rPr>
                <w:rFonts w:ascii="Baskerville Old Face" w:hAnsi="Baskerville Old Face"/>
                <w:vertAlign w:val="superscript"/>
              </w:rPr>
              <w:t>st</w:t>
            </w:r>
          </w:p>
        </w:tc>
        <w:tc>
          <w:tcPr>
            <w:tcW w:w="3060" w:type="dxa"/>
          </w:tcPr>
          <w:p w14:paraId="7396D286" w14:textId="5AB645F2" w:rsidR="0040500A" w:rsidRDefault="0040500A" w:rsidP="0040500A">
            <w:pPr>
              <w:rPr>
                <w:rFonts w:ascii="Baskerville Old Face" w:hAnsi="Baskerville Old Face"/>
              </w:rPr>
            </w:pPr>
            <w:r>
              <w:rPr>
                <w:rFonts w:ascii="Baskerville Old Face" w:hAnsi="Baskerville Old Face"/>
              </w:rPr>
              <w:t>Ch. 5 Macromolecules</w:t>
            </w:r>
          </w:p>
        </w:tc>
        <w:tc>
          <w:tcPr>
            <w:tcW w:w="3150" w:type="dxa"/>
          </w:tcPr>
          <w:p w14:paraId="0D63C1EB" w14:textId="77777777" w:rsidR="0040500A" w:rsidRDefault="00357A42" w:rsidP="0040500A">
            <w:pPr>
              <w:rPr>
                <w:rFonts w:ascii="Baskerville Old Face" w:hAnsi="Baskerville Old Face"/>
              </w:rPr>
            </w:pPr>
            <w:r>
              <w:rPr>
                <w:rFonts w:ascii="Baskerville Old Face" w:hAnsi="Baskerville Old Face"/>
              </w:rPr>
              <w:t>Tests for macromolecules</w:t>
            </w:r>
          </w:p>
          <w:p w14:paraId="7C176506" w14:textId="3F6AEDFD" w:rsidR="00357A42" w:rsidRDefault="00357A42" w:rsidP="0040500A">
            <w:pPr>
              <w:rPr>
                <w:rFonts w:ascii="Baskerville Old Face" w:hAnsi="Baskerville Old Face"/>
              </w:rPr>
            </w:pPr>
            <w:r>
              <w:rPr>
                <w:rFonts w:ascii="Baskerville Old Face" w:hAnsi="Baskerville Old Face"/>
              </w:rPr>
              <w:t>Starch hydrolysis</w:t>
            </w:r>
          </w:p>
        </w:tc>
        <w:tc>
          <w:tcPr>
            <w:tcW w:w="2155" w:type="dxa"/>
          </w:tcPr>
          <w:p w14:paraId="288B8B3F" w14:textId="2308269C" w:rsidR="0040500A" w:rsidRDefault="0040500A" w:rsidP="0040500A">
            <w:pPr>
              <w:rPr>
                <w:rFonts w:ascii="Baskerville Old Face" w:hAnsi="Baskerville Old Face"/>
              </w:rPr>
            </w:pPr>
            <w:r>
              <w:rPr>
                <w:rFonts w:ascii="Baskerville Old Face" w:hAnsi="Baskerville Old Face"/>
              </w:rPr>
              <w:t>Exam I (Ch. 1-4 &amp; labs)</w:t>
            </w:r>
            <w:r w:rsidR="00C2269F">
              <w:rPr>
                <w:rFonts w:ascii="Baskerville Old Face" w:hAnsi="Baskerville Old Face"/>
              </w:rPr>
              <w:t xml:space="preserve"> due by 2/6 11:59pm</w:t>
            </w:r>
          </w:p>
        </w:tc>
      </w:tr>
      <w:tr w:rsidR="0040500A" w14:paraId="2FA31AB4" w14:textId="77777777" w:rsidTr="00357A42">
        <w:tc>
          <w:tcPr>
            <w:tcW w:w="985" w:type="dxa"/>
          </w:tcPr>
          <w:p w14:paraId="4DC3A067" w14:textId="372DEFFB" w:rsidR="0040500A" w:rsidRDefault="0040500A" w:rsidP="0040500A">
            <w:pPr>
              <w:rPr>
                <w:rFonts w:ascii="Baskerville Old Face" w:hAnsi="Baskerville Old Face"/>
              </w:rPr>
            </w:pPr>
            <w:r>
              <w:rPr>
                <w:rFonts w:ascii="Baskerville Old Face" w:hAnsi="Baskerville Old Face"/>
              </w:rPr>
              <w:t>Feb 7</w:t>
            </w:r>
            <w:r w:rsidRPr="00BC453D">
              <w:rPr>
                <w:rFonts w:ascii="Baskerville Old Face" w:hAnsi="Baskerville Old Face"/>
                <w:vertAlign w:val="superscript"/>
              </w:rPr>
              <w:t>th</w:t>
            </w:r>
          </w:p>
        </w:tc>
        <w:tc>
          <w:tcPr>
            <w:tcW w:w="3060" w:type="dxa"/>
          </w:tcPr>
          <w:p w14:paraId="68B52D18" w14:textId="77777777" w:rsidR="0040500A" w:rsidRDefault="0040500A" w:rsidP="0040500A">
            <w:pPr>
              <w:rPr>
                <w:rFonts w:ascii="Baskerville Old Face" w:hAnsi="Baskerville Old Face"/>
              </w:rPr>
            </w:pPr>
            <w:r>
              <w:rPr>
                <w:rFonts w:ascii="Baskerville Old Face" w:hAnsi="Baskerville Old Face"/>
              </w:rPr>
              <w:t>Ch. 6 The Cell</w:t>
            </w:r>
          </w:p>
          <w:p w14:paraId="64ED698E" w14:textId="3086B177" w:rsidR="0040500A" w:rsidRDefault="0040500A" w:rsidP="0040500A">
            <w:pPr>
              <w:rPr>
                <w:rFonts w:ascii="Baskerville Old Face" w:hAnsi="Baskerville Old Face"/>
              </w:rPr>
            </w:pPr>
            <w:r>
              <w:rPr>
                <w:rFonts w:ascii="Baskerville Old Face" w:hAnsi="Baskerville Old Face"/>
              </w:rPr>
              <w:t>Ch. 7 The Cell Membrane</w:t>
            </w:r>
          </w:p>
        </w:tc>
        <w:tc>
          <w:tcPr>
            <w:tcW w:w="3150" w:type="dxa"/>
          </w:tcPr>
          <w:p w14:paraId="1A345D2A" w14:textId="77777777" w:rsidR="0040500A" w:rsidRDefault="0040500A" w:rsidP="0040500A">
            <w:pPr>
              <w:rPr>
                <w:rFonts w:ascii="Baskerville Old Face" w:hAnsi="Baskerville Old Face"/>
              </w:rPr>
            </w:pPr>
            <w:r>
              <w:rPr>
                <w:rFonts w:ascii="Baskerville Old Face" w:hAnsi="Baskerville Old Face"/>
              </w:rPr>
              <w:t xml:space="preserve">Microscopy </w:t>
            </w:r>
          </w:p>
          <w:p w14:paraId="02F75A23" w14:textId="316F9CAA" w:rsidR="0040500A" w:rsidRDefault="0040500A" w:rsidP="0040500A">
            <w:pPr>
              <w:rPr>
                <w:rFonts w:ascii="Baskerville Old Face" w:hAnsi="Baskerville Old Face"/>
              </w:rPr>
            </w:pPr>
            <w:r>
              <w:rPr>
                <w:rFonts w:ascii="Baskerville Old Face" w:hAnsi="Baskerville Old Face"/>
              </w:rPr>
              <w:t>Pond water</w:t>
            </w:r>
          </w:p>
        </w:tc>
        <w:tc>
          <w:tcPr>
            <w:tcW w:w="2155" w:type="dxa"/>
          </w:tcPr>
          <w:p w14:paraId="66499341" w14:textId="77777777" w:rsidR="0040500A" w:rsidRDefault="0040500A" w:rsidP="0040500A">
            <w:pPr>
              <w:rPr>
                <w:rFonts w:ascii="Baskerville Old Face" w:hAnsi="Baskerville Old Face"/>
              </w:rPr>
            </w:pPr>
          </w:p>
        </w:tc>
      </w:tr>
      <w:tr w:rsidR="0040500A" w14:paraId="22718468" w14:textId="77777777" w:rsidTr="00357A42">
        <w:tc>
          <w:tcPr>
            <w:tcW w:w="985" w:type="dxa"/>
          </w:tcPr>
          <w:p w14:paraId="1F444010" w14:textId="72272F7B" w:rsidR="0040500A" w:rsidRDefault="0040500A" w:rsidP="0040500A">
            <w:pPr>
              <w:rPr>
                <w:rFonts w:ascii="Baskerville Old Face" w:hAnsi="Baskerville Old Face"/>
              </w:rPr>
            </w:pPr>
            <w:r>
              <w:rPr>
                <w:rFonts w:ascii="Baskerville Old Face" w:hAnsi="Baskerville Old Face"/>
              </w:rPr>
              <w:t>Feb 14</w:t>
            </w:r>
            <w:r w:rsidRPr="00BC453D">
              <w:rPr>
                <w:rFonts w:ascii="Baskerville Old Face" w:hAnsi="Baskerville Old Face"/>
                <w:vertAlign w:val="superscript"/>
              </w:rPr>
              <w:t>th</w:t>
            </w:r>
          </w:p>
        </w:tc>
        <w:tc>
          <w:tcPr>
            <w:tcW w:w="3060" w:type="dxa"/>
          </w:tcPr>
          <w:p w14:paraId="185A6308" w14:textId="58D6E345" w:rsidR="0040500A" w:rsidRDefault="00357A42" w:rsidP="0040500A">
            <w:pPr>
              <w:rPr>
                <w:rFonts w:ascii="Baskerville Old Face" w:hAnsi="Baskerville Old Face"/>
              </w:rPr>
            </w:pPr>
            <w:r>
              <w:rPr>
                <w:rFonts w:ascii="Baskerville Old Face" w:hAnsi="Baskerville Old Face"/>
              </w:rPr>
              <w:t>Ch. 7 Membrane Transport</w:t>
            </w:r>
          </w:p>
        </w:tc>
        <w:tc>
          <w:tcPr>
            <w:tcW w:w="3150" w:type="dxa"/>
          </w:tcPr>
          <w:p w14:paraId="074639CC" w14:textId="77777777" w:rsidR="00B36930" w:rsidRDefault="00357A42" w:rsidP="0040500A">
            <w:pPr>
              <w:rPr>
                <w:rFonts w:ascii="Baskerville Old Face" w:hAnsi="Baskerville Old Face"/>
              </w:rPr>
            </w:pPr>
            <w:r>
              <w:rPr>
                <w:rFonts w:ascii="Baskerville Old Face" w:hAnsi="Baskerville Old Face"/>
              </w:rPr>
              <w:t xml:space="preserve">Diffusion </w:t>
            </w:r>
          </w:p>
          <w:p w14:paraId="5E95ECBE" w14:textId="2C23F411" w:rsidR="0040500A" w:rsidRDefault="00357A42" w:rsidP="0040500A">
            <w:pPr>
              <w:rPr>
                <w:rFonts w:ascii="Baskerville Old Face" w:hAnsi="Baskerville Old Face"/>
              </w:rPr>
            </w:pPr>
            <w:r>
              <w:rPr>
                <w:rFonts w:ascii="Baskerville Old Face" w:hAnsi="Baskerville Old Face"/>
              </w:rPr>
              <w:t>Tonicity labs</w:t>
            </w:r>
          </w:p>
        </w:tc>
        <w:tc>
          <w:tcPr>
            <w:tcW w:w="2155" w:type="dxa"/>
          </w:tcPr>
          <w:p w14:paraId="38A80FC3" w14:textId="77777777" w:rsidR="0040500A" w:rsidRDefault="0040500A" w:rsidP="0040500A">
            <w:pPr>
              <w:rPr>
                <w:rFonts w:ascii="Baskerville Old Face" w:hAnsi="Baskerville Old Face"/>
              </w:rPr>
            </w:pPr>
          </w:p>
        </w:tc>
      </w:tr>
      <w:tr w:rsidR="0040500A" w14:paraId="5A1A1925" w14:textId="77777777" w:rsidTr="00357A42">
        <w:tc>
          <w:tcPr>
            <w:tcW w:w="985" w:type="dxa"/>
          </w:tcPr>
          <w:p w14:paraId="77F15814" w14:textId="18086BFB" w:rsidR="0040500A" w:rsidRDefault="0040500A" w:rsidP="0040500A">
            <w:pPr>
              <w:rPr>
                <w:rFonts w:ascii="Baskerville Old Face" w:hAnsi="Baskerville Old Face"/>
              </w:rPr>
            </w:pPr>
            <w:r>
              <w:rPr>
                <w:rFonts w:ascii="Baskerville Old Face" w:hAnsi="Baskerville Old Face"/>
              </w:rPr>
              <w:t>Feb 21</w:t>
            </w:r>
            <w:r w:rsidRPr="00BC453D">
              <w:rPr>
                <w:rFonts w:ascii="Baskerville Old Face" w:hAnsi="Baskerville Old Face"/>
                <w:vertAlign w:val="superscript"/>
              </w:rPr>
              <w:t>st</w:t>
            </w:r>
          </w:p>
        </w:tc>
        <w:tc>
          <w:tcPr>
            <w:tcW w:w="3060" w:type="dxa"/>
          </w:tcPr>
          <w:p w14:paraId="00CCF05B" w14:textId="123E70E6" w:rsidR="0040500A" w:rsidRDefault="00357A42" w:rsidP="0040500A">
            <w:pPr>
              <w:rPr>
                <w:rFonts w:ascii="Baskerville Old Face" w:hAnsi="Baskerville Old Face"/>
              </w:rPr>
            </w:pPr>
            <w:r>
              <w:rPr>
                <w:rFonts w:ascii="Baskerville Old Face" w:hAnsi="Baskerville Old Face"/>
              </w:rPr>
              <w:t>Ch. 8 Enzymes &amp; Metabolism</w:t>
            </w:r>
          </w:p>
        </w:tc>
        <w:tc>
          <w:tcPr>
            <w:tcW w:w="3150" w:type="dxa"/>
          </w:tcPr>
          <w:p w14:paraId="512D748D" w14:textId="1C0DFF14" w:rsidR="0040500A" w:rsidRDefault="00357A42" w:rsidP="0040500A">
            <w:pPr>
              <w:rPr>
                <w:rFonts w:ascii="Baskerville Old Face" w:hAnsi="Baskerville Old Face"/>
              </w:rPr>
            </w:pPr>
            <w:r>
              <w:rPr>
                <w:rFonts w:ascii="Baskerville Old Face" w:hAnsi="Baskerville Old Face"/>
              </w:rPr>
              <w:t>Enzymes and their Activity</w:t>
            </w:r>
          </w:p>
        </w:tc>
        <w:tc>
          <w:tcPr>
            <w:tcW w:w="2155" w:type="dxa"/>
          </w:tcPr>
          <w:p w14:paraId="57DD267B" w14:textId="5CB2A41B" w:rsidR="0040500A" w:rsidRDefault="00357A42" w:rsidP="0040500A">
            <w:pPr>
              <w:rPr>
                <w:rFonts w:ascii="Baskerville Old Face" w:hAnsi="Baskerville Old Face"/>
              </w:rPr>
            </w:pPr>
            <w:r>
              <w:rPr>
                <w:rFonts w:ascii="Baskerville Old Face" w:hAnsi="Baskerville Old Face"/>
              </w:rPr>
              <w:t>Exam II (</w:t>
            </w:r>
            <w:r w:rsidR="00C2269F">
              <w:rPr>
                <w:rFonts w:ascii="Baskerville Old Face" w:hAnsi="Baskerville Old Face"/>
              </w:rPr>
              <w:t xml:space="preserve">Ch. </w:t>
            </w:r>
            <w:r>
              <w:rPr>
                <w:rFonts w:ascii="Baskerville Old Face" w:hAnsi="Baskerville Old Face"/>
              </w:rPr>
              <w:t>5-7 &amp; labs)</w:t>
            </w:r>
            <w:r w:rsidR="00C2269F">
              <w:rPr>
                <w:rFonts w:ascii="Baskerville Old Face" w:hAnsi="Baskerville Old Face"/>
              </w:rPr>
              <w:t xml:space="preserve"> due by 2/27 11:59pm</w:t>
            </w:r>
          </w:p>
        </w:tc>
      </w:tr>
      <w:tr w:rsidR="0040500A" w14:paraId="2D9A30A3" w14:textId="77777777" w:rsidTr="00357A42">
        <w:tc>
          <w:tcPr>
            <w:tcW w:w="985" w:type="dxa"/>
          </w:tcPr>
          <w:p w14:paraId="7A9A3A0A" w14:textId="242F777C" w:rsidR="0040500A" w:rsidRDefault="0040500A" w:rsidP="0040500A">
            <w:pPr>
              <w:rPr>
                <w:rFonts w:ascii="Baskerville Old Face" w:hAnsi="Baskerville Old Face"/>
              </w:rPr>
            </w:pPr>
            <w:r>
              <w:rPr>
                <w:rFonts w:ascii="Baskerville Old Face" w:hAnsi="Baskerville Old Face"/>
              </w:rPr>
              <w:t>Feb 28</w:t>
            </w:r>
            <w:r w:rsidRPr="00BC453D">
              <w:rPr>
                <w:rFonts w:ascii="Baskerville Old Face" w:hAnsi="Baskerville Old Face"/>
                <w:vertAlign w:val="superscript"/>
              </w:rPr>
              <w:t>th</w:t>
            </w:r>
          </w:p>
        </w:tc>
        <w:tc>
          <w:tcPr>
            <w:tcW w:w="3060" w:type="dxa"/>
          </w:tcPr>
          <w:p w14:paraId="09B1846D" w14:textId="17CC3CC6" w:rsidR="0040500A" w:rsidRDefault="00357A42" w:rsidP="0040500A">
            <w:pPr>
              <w:rPr>
                <w:rFonts w:ascii="Baskerville Old Face" w:hAnsi="Baskerville Old Face"/>
              </w:rPr>
            </w:pPr>
            <w:r>
              <w:rPr>
                <w:rFonts w:ascii="Baskerville Old Face" w:hAnsi="Baskerville Old Face"/>
              </w:rPr>
              <w:t>Ch. 9 Cell Respiration &amp; Fermentation</w:t>
            </w:r>
          </w:p>
        </w:tc>
        <w:tc>
          <w:tcPr>
            <w:tcW w:w="3150" w:type="dxa"/>
          </w:tcPr>
          <w:p w14:paraId="7F96FC83" w14:textId="77777777" w:rsidR="0040500A" w:rsidRDefault="00357A42" w:rsidP="0040500A">
            <w:pPr>
              <w:rPr>
                <w:rFonts w:ascii="Baskerville Old Face" w:hAnsi="Baskerville Old Face"/>
              </w:rPr>
            </w:pPr>
            <w:r>
              <w:rPr>
                <w:rFonts w:ascii="Baskerville Old Face" w:hAnsi="Baskerville Old Face"/>
              </w:rPr>
              <w:t>Cell respiration</w:t>
            </w:r>
          </w:p>
          <w:p w14:paraId="7A32078F" w14:textId="3973CB10" w:rsidR="00357A42" w:rsidRDefault="00357A42" w:rsidP="0040500A">
            <w:pPr>
              <w:rPr>
                <w:rFonts w:ascii="Baskerville Old Face" w:hAnsi="Baskerville Old Face"/>
              </w:rPr>
            </w:pPr>
            <w:r>
              <w:rPr>
                <w:rFonts w:ascii="Baskerville Old Face" w:hAnsi="Baskerville Old Face"/>
              </w:rPr>
              <w:t>Fermentation</w:t>
            </w:r>
          </w:p>
        </w:tc>
        <w:tc>
          <w:tcPr>
            <w:tcW w:w="2155" w:type="dxa"/>
          </w:tcPr>
          <w:p w14:paraId="6C590177" w14:textId="77777777" w:rsidR="0040500A" w:rsidRDefault="0040500A" w:rsidP="0040500A">
            <w:pPr>
              <w:rPr>
                <w:rFonts w:ascii="Baskerville Old Face" w:hAnsi="Baskerville Old Face"/>
              </w:rPr>
            </w:pPr>
          </w:p>
        </w:tc>
      </w:tr>
      <w:tr w:rsidR="0040500A" w14:paraId="44430387" w14:textId="77777777" w:rsidTr="00357A42">
        <w:tc>
          <w:tcPr>
            <w:tcW w:w="985" w:type="dxa"/>
          </w:tcPr>
          <w:p w14:paraId="3A055752" w14:textId="5A91F7B7" w:rsidR="0040500A" w:rsidRDefault="0040500A" w:rsidP="0040500A">
            <w:pPr>
              <w:rPr>
                <w:rFonts w:ascii="Baskerville Old Face" w:hAnsi="Baskerville Old Face"/>
              </w:rPr>
            </w:pPr>
            <w:r>
              <w:rPr>
                <w:rFonts w:ascii="Baskerville Old Face" w:hAnsi="Baskerville Old Face"/>
              </w:rPr>
              <w:t>Mar 7</w:t>
            </w:r>
            <w:r w:rsidRPr="00864DF3">
              <w:rPr>
                <w:rFonts w:ascii="Baskerville Old Face" w:hAnsi="Baskerville Old Face"/>
                <w:vertAlign w:val="superscript"/>
              </w:rPr>
              <w:t>th</w:t>
            </w:r>
          </w:p>
        </w:tc>
        <w:tc>
          <w:tcPr>
            <w:tcW w:w="8365" w:type="dxa"/>
            <w:gridSpan w:val="3"/>
            <w:shd w:val="clear" w:color="auto" w:fill="FFE599" w:themeFill="accent4" w:themeFillTint="66"/>
          </w:tcPr>
          <w:p w14:paraId="1625D402" w14:textId="671659DC" w:rsidR="0040500A" w:rsidRDefault="0040500A" w:rsidP="0040500A">
            <w:pPr>
              <w:jc w:val="center"/>
              <w:rPr>
                <w:rFonts w:ascii="Baskerville Old Face" w:hAnsi="Baskerville Old Face"/>
              </w:rPr>
            </w:pPr>
            <w:r>
              <w:rPr>
                <w:rFonts w:ascii="Baskerville Old Face" w:hAnsi="Baskerville Old Face"/>
              </w:rPr>
              <w:t>Spring Break</w:t>
            </w:r>
          </w:p>
        </w:tc>
      </w:tr>
      <w:tr w:rsidR="0040500A" w14:paraId="32C8E467" w14:textId="77777777" w:rsidTr="00357A42">
        <w:tc>
          <w:tcPr>
            <w:tcW w:w="985" w:type="dxa"/>
          </w:tcPr>
          <w:p w14:paraId="72DE74DD" w14:textId="2044A83A" w:rsidR="0040500A" w:rsidRDefault="0040500A" w:rsidP="0040500A">
            <w:pPr>
              <w:rPr>
                <w:rFonts w:ascii="Baskerville Old Face" w:hAnsi="Baskerville Old Face"/>
              </w:rPr>
            </w:pPr>
            <w:r>
              <w:rPr>
                <w:rFonts w:ascii="Baskerville Old Face" w:hAnsi="Baskerville Old Face"/>
              </w:rPr>
              <w:t>Mar 14</w:t>
            </w:r>
            <w:r w:rsidRPr="00864DF3">
              <w:rPr>
                <w:rFonts w:ascii="Baskerville Old Face" w:hAnsi="Baskerville Old Face"/>
                <w:vertAlign w:val="superscript"/>
              </w:rPr>
              <w:t>th</w:t>
            </w:r>
          </w:p>
        </w:tc>
        <w:tc>
          <w:tcPr>
            <w:tcW w:w="3060" w:type="dxa"/>
          </w:tcPr>
          <w:p w14:paraId="5B362EB4" w14:textId="40A2FCA5" w:rsidR="0040500A" w:rsidRDefault="00357A42" w:rsidP="0040500A">
            <w:pPr>
              <w:rPr>
                <w:rFonts w:ascii="Baskerville Old Face" w:hAnsi="Baskerville Old Face"/>
              </w:rPr>
            </w:pPr>
            <w:r>
              <w:rPr>
                <w:rFonts w:ascii="Baskerville Old Face" w:hAnsi="Baskerville Old Face"/>
              </w:rPr>
              <w:t>Ch. 10 Photosynthesis</w:t>
            </w:r>
          </w:p>
        </w:tc>
        <w:tc>
          <w:tcPr>
            <w:tcW w:w="3150" w:type="dxa"/>
          </w:tcPr>
          <w:p w14:paraId="48AAA94C" w14:textId="6A0F5E11" w:rsidR="0040500A" w:rsidRDefault="00357A42" w:rsidP="0040500A">
            <w:pPr>
              <w:rPr>
                <w:rFonts w:ascii="Baskerville Old Face" w:hAnsi="Baskerville Old Face"/>
              </w:rPr>
            </w:pPr>
            <w:r>
              <w:rPr>
                <w:rFonts w:ascii="Baskerville Old Face" w:hAnsi="Baskerville Old Face"/>
              </w:rPr>
              <w:t>Photosynthesis</w:t>
            </w:r>
          </w:p>
        </w:tc>
        <w:tc>
          <w:tcPr>
            <w:tcW w:w="2155" w:type="dxa"/>
          </w:tcPr>
          <w:p w14:paraId="562DB6C1" w14:textId="77777777" w:rsidR="0040500A" w:rsidRDefault="0040500A" w:rsidP="0040500A">
            <w:pPr>
              <w:rPr>
                <w:rFonts w:ascii="Baskerville Old Face" w:hAnsi="Baskerville Old Face"/>
              </w:rPr>
            </w:pPr>
          </w:p>
        </w:tc>
      </w:tr>
      <w:tr w:rsidR="0040500A" w14:paraId="41E9EBDF" w14:textId="77777777" w:rsidTr="00357A42">
        <w:tc>
          <w:tcPr>
            <w:tcW w:w="985" w:type="dxa"/>
          </w:tcPr>
          <w:p w14:paraId="5BD57D05" w14:textId="73F5E205" w:rsidR="0040500A" w:rsidRDefault="0040500A" w:rsidP="0040500A">
            <w:pPr>
              <w:rPr>
                <w:rFonts w:ascii="Baskerville Old Face" w:hAnsi="Baskerville Old Face"/>
              </w:rPr>
            </w:pPr>
            <w:r>
              <w:rPr>
                <w:rFonts w:ascii="Baskerville Old Face" w:hAnsi="Baskerville Old Face"/>
              </w:rPr>
              <w:lastRenderedPageBreak/>
              <w:t>Ma</w:t>
            </w:r>
            <w:r w:rsidR="00357A42">
              <w:rPr>
                <w:rFonts w:ascii="Baskerville Old Face" w:hAnsi="Baskerville Old Face"/>
              </w:rPr>
              <w:t>r</w:t>
            </w:r>
            <w:r>
              <w:rPr>
                <w:rFonts w:ascii="Baskerville Old Face" w:hAnsi="Baskerville Old Face"/>
              </w:rPr>
              <w:t xml:space="preserve"> 21</w:t>
            </w:r>
            <w:r w:rsidRPr="00864DF3">
              <w:rPr>
                <w:rFonts w:ascii="Baskerville Old Face" w:hAnsi="Baskerville Old Face"/>
                <w:vertAlign w:val="superscript"/>
              </w:rPr>
              <w:t>st</w:t>
            </w:r>
          </w:p>
        </w:tc>
        <w:tc>
          <w:tcPr>
            <w:tcW w:w="3060" w:type="dxa"/>
          </w:tcPr>
          <w:p w14:paraId="282A1B62" w14:textId="5CB9214C" w:rsidR="0040500A" w:rsidRDefault="00357A42" w:rsidP="0040500A">
            <w:pPr>
              <w:rPr>
                <w:rFonts w:ascii="Baskerville Old Face" w:hAnsi="Baskerville Old Face"/>
              </w:rPr>
            </w:pPr>
            <w:r>
              <w:rPr>
                <w:rFonts w:ascii="Baskerville Old Face" w:hAnsi="Baskerville Old Face"/>
              </w:rPr>
              <w:t>Ch. 12 Cell Cycle &amp; Mitosis</w:t>
            </w:r>
          </w:p>
        </w:tc>
        <w:tc>
          <w:tcPr>
            <w:tcW w:w="3150" w:type="dxa"/>
          </w:tcPr>
          <w:p w14:paraId="72694E06" w14:textId="3C7E85C3" w:rsidR="0040500A" w:rsidRDefault="00C2269F" w:rsidP="0040500A">
            <w:pPr>
              <w:rPr>
                <w:rFonts w:ascii="Baskerville Old Face" w:hAnsi="Baskerville Old Face"/>
              </w:rPr>
            </w:pPr>
            <w:r>
              <w:rPr>
                <w:rFonts w:ascii="Baskerville Old Face" w:hAnsi="Baskerville Old Face"/>
              </w:rPr>
              <w:t>Mitosis</w:t>
            </w:r>
          </w:p>
        </w:tc>
        <w:tc>
          <w:tcPr>
            <w:tcW w:w="2155" w:type="dxa"/>
          </w:tcPr>
          <w:p w14:paraId="4CE32AB3" w14:textId="4BFF4E76" w:rsidR="0040500A" w:rsidRDefault="00C2269F" w:rsidP="0040500A">
            <w:pPr>
              <w:rPr>
                <w:rFonts w:ascii="Baskerville Old Face" w:hAnsi="Baskerville Old Face"/>
              </w:rPr>
            </w:pPr>
            <w:r>
              <w:rPr>
                <w:rFonts w:ascii="Baskerville Old Face" w:hAnsi="Baskerville Old Face"/>
              </w:rPr>
              <w:t>Exam III (Ch. 8-10 &amp; labs) due by 3/27 11:59pm</w:t>
            </w:r>
          </w:p>
        </w:tc>
      </w:tr>
      <w:tr w:rsidR="0040500A" w14:paraId="4132728E" w14:textId="77777777" w:rsidTr="00357A42">
        <w:tc>
          <w:tcPr>
            <w:tcW w:w="985" w:type="dxa"/>
          </w:tcPr>
          <w:p w14:paraId="10FBB115" w14:textId="27FC8B9A" w:rsidR="0040500A" w:rsidRDefault="0040500A" w:rsidP="0040500A">
            <w:pPr>
              <w:rPr>
                <w:rFonts w:ascii="Baskerville Old Face" w:hAnsi="Baskerville Old Face"/>
              </w:rPr>
            </w:pPr>
            <w:r>
              <w:rPr>
                <w:rFonts w:ascii="Baskerville Old Face" w:hAnsi="Baskerville Old Face"/>
              </w:rPr>
              <w:t>Mar 28</w:t>
            </w:r>
            <w:r w:rsidRPr="00864DF3">
              <w:rPr>
                <w:rFonts w:ascii="Baskerville Old Face" w:hAnsi="Baskerville Old Face"/>
                <w:vertAlign w:val="superscript"/>
              </w:rPr>
              <w:t>th</w:t>
            </w:r>
          </w:p>
        </w:tc>
        <w:tc>
          <w:tcPr>
            <w:tcW w:w="3060" w:type="dxa"/>
          </w:tcPr>
          <w:p w14:paraId="22C52C2D" w14:textId="5598C34D" w:rsidR="0040500A" w:rsidRDefault="00C2269F" w:rsidP="0040500A">
            <w:pPr>
              <w:rPr>
                <w:rFonts w:ascii="Baskerville Old Face" w:hAnsi="Baskerville Old Face"/>
              </w:rPr>
            </w:pPr>
            <w:r>
              <w:rPr>
                <w:rFonts w:ascii="Baskerville Old Face" w:hAnsi="Baskerville Old Face"/>
              </w:rPr>
              <w:t>Ch. 13 Meiosis</w:t>
            </w:r>
          </w:p>
        </w:tc>
        <w:tc>
          <w:tcPr>
            <w:tcW w:w="3150" w:type="dxa"/>
          </w:tcPr>
          <w:p w14:paraId="013C8102" w14:textId="22A253FD" w:rsidR="0040500A" w:rsidRDefault="00C2269F" w:rsidP="0040500A">
            <w:pPr>
              <w:rPr>
                <w:rFonts w:ascii="Baskerville Old Face" w:hAnsi="Baskerville Old Face"/>
              </w:rPr>
            </w:pPr>
            <w:r>
              <w:rPr>
                <w:rFonts w:ascii="Baskerville Old Face" w:hAnsi="Baskerville Old Face"/>
              </w:rPr>
              <w:t>Chromosomal Inheritance</w:t>
            </w:r>
          </w:p>
        </w:tc>
        <w:tc>
          <w:tcPr>
            <w:tcW w:w="2155" w:type="dxa"/>
          </w:tcPr>
          <w:p w14:paraId="092DE838" w14:textId="77777777" w:rsidR="0040500A" w:rsidRDefault="0040500A" w:rsidP="0040500A">
            <w:pPr>
              <w:rPr>
                <w:rFonts w:ascii="Baskerville Old Face" w:hAnsi="Baskerville Old Face"/>
              </w:rPr>
            </w:pPr>
          </w:p>
        </w:tc>
      </w:tr>
      <w:tr w:rsidR="0040500A" w14:paraId="0E9D1264" w14:textId="77777777" w:rsidTr="00357A42">
        <w:tc>
          <w:tcPr>
            <w:tcW w:w="985" w:type="dxa"/>
          </w:tcPr>
          <w:p w14:paraId="6F3CD265" w14:textId="56B06AD3" w:rsidR="0040500A" w:rsidRDefault="0040500A" w:rsidP="0040500A">
            <w:pPr>
              <w:rPr>
                <w:rFonts w:ascii="Baskerville Old Face" w:hAnsi="Baskerville Old Face"/>
              </w:rPr>
            </w:pPr>
            <w:r>
              <w:rPr>
                <w:rFonts w:ascii="Baskerville Old Face" w:hAnsi="Baskerville Old Face"/>
              </w:rPr>
              <w:t>Apr 4</w:t>
            </w:r>
            <w:r w:rsidRPr="00864DF3">
              <w:rPr>
                <w:rFonts w:ascii="Baskerville Old Face" w:hAnsi="Baskerville Old Face"/>
                <w:vertAlign w:val="superscript"/>
              </w:rPr>
              <w:t>th</w:t>
            </w:r>
          </w:p>
        </w:tc>
        <w:tc>
          <w:tcPr>
            <w:tcW w:w="3060" w:type="dxa"/>
          </w:tcPr>
          <w:p w14:paraId="0B6062B5" w14:textId="5A8C2656" w:rsidR="0040500A" w:rsidRDefault="00C2269F" w:rsidP="0040500A">
            <w:pPr>
              <w:rPr>
                <w:rFonts w:ascii="Baskerville Old Face" w:hAnsi="Baskerville Old Face"/>
              </w:rPr>
            </w:pPr>
            <w:r>
              <w:rPr>
                <w:rFonts w:ascii="Baskerville Old Face" w:hAnsi="Baskerville Old Face"/>
              </w:rPr>
              <w:t>Ch. 14 Genetics I</w:t>
            </w:r>
          </w:p>
        </w:tc>
        <w:tc>
          <w:tcPr>
            <w:tcW w:w="3150" w:type="dxa"/>
          </w:tcPr>
          <w:p w14:paraId="0BB77088" w14:textId="3424364C" w:rsidR="00C2269F" w:rsidRDefault="00C2269F" w:rsidP="0040500A">
            <w:pPr>
              <w:rPr>
                <w:rFonts w:ascii="Baskerville Old Face" w:hAnsi="Baskerville Old Face"/>
              </w:rPr>
            </w:pPr>
            <w:r>
              <w:rPr>
                <w:rFonts w:ascii="Baskerville Old Face" w:hAnsi="Baskerville Old Face"/>
              </w:rPr>
              <w:t>Mendelian genetics</w:t>
            </w:r>
          </w:p>
        </w:tc>
        <w:tc>
          <w:tcPr>
            <w:tcW w:w="2155" w:type="dxa"/>
          </w:tcPr>
          <w:p w14:paraId="1764BC6B" w14:textId="77777777" w:rsidR="0040500A" w:rsidRDefault="0040500A" w:rsidP="0040500A">
            <w:pPr>
              <w:rPr>
                <w:rFonts w:ascii="Baskerville Old Face" w:hAnsi="Baskerville Old Face"/>
              </w:rPr>
            </w:pPr>
          </w:p>
        </w:tc>
      </w:tr>
      <w:tr w:rsidR="0040500A" w14:paraId="296F8652" w14:textId="77777777" w:rsidTr="00357A42">
        <w:tc>
          <w:tcPr>
            <w:tcW w:w="985" w:type="dxa"/>
          </w:tcPr>
          <w:p w14:paraId="3B66A6DE" w14:textId="78F66447" w:rsidR="0040500A" w:rsidRDefault="0040500A" w:rsidP="0040500A">
            <w:pPr>
              <w:rPr>
                <w:rFonts w:ascii="Baskerville Old Face" w:hAnsi="Baskerville Old Face"/>
              </w:rPr>
            </w:pPr>
            <w:r>
              <w:rPr>
                <w:rFonts w:ascii="Baskerville Old Face" w:hAnsi="Baskerville Old Face"/>
              </w:rPr>
              <w:t>Apr 11</w:t>
            </w:r>
            <w:r w:rsidRPr="00864DF3">
              <w:rPr>
                <w:rFonts w:ascii="Baskerville Old Face" w:hAnsi="Baskerville Old Face"/>
                <w:vertAlign w:val="superscript"/>
              </w:rPr>
              <w:t>th</w:t>
            </w:r>
          </w:p>
        </w:tc>
        <w:tc>
          <w:tcPr>
            <w:tcW w:w="3060" w:type="dxa"/>
          </w:tcPr>
          <w:p w14:paraId="6C1C5C60" w14:textId="6CE81322" w:rsidR="0040500A" w:rsidRDefault="00C2269F" w:rsidP="0040500A">
            <w:pPr>
              <w:rPr>
                <w:rFonts w:ascii="Baskerville Old Face" w:hAnsi="Baskerville Old Face"/>
              </w:rPr>
            </w:pPr>
            <w:r>
              <w:rPr>
                <w:rFonts w:ascii="Baskerville Old Face" w:hAnsi="Baskerville Old Face"/>
              </w:rPr>
              <w:t>Ch. 15 Genetics II</w:t>
            </w:r>
          </w:p>
        </w:tc>
        <w:tc>
          <w:tcPr>
            <w:tcW w:w="3150" w:type="dxa"/>
          </w:tcPr>
          <w:p w14:paraId="71AB978F" w14:textId="112AE667" w:rsidR="0040500A" w:rsidRDefault="00B36930" w:rsidP="0040500A">
            <w:pPr>
              <w:rPr>
                <w:rFonts w:ascii="Baskerville Old Face" w:hAnsi="Baskerville Old Face"/>
              </w:rPr>
            </w:pPr>
            <w:r>
              <w:rPr>
                <w:rFonts w:ascii="Baskerville Old Face" w:hAnsi="Baskerville Old Face"/>
              </w:rPr>
              <w:t>Human</w:t>
            </w:r>
            <w:r w:rsidR="00C2269F">
              <w:rPr>
                <w:rFonts w:ascii="Baskerville Old Face" w:hAnsi="Baskerville Old Face"/>
              </w:rPr>
              <w:t xml:space="preserve"> inheritance</w:t>
            </w:r>
          </w:p>
          <w:p w14:paraId="1710C4E4" w14:textId="27AD4CD7" w:rsidR="00C2269F" w:rsidRDefault="00C2269F" w:rsidP="0040500A">
            <w:pPr>
              <w:rPr>
                <w:rFonts w:ascii="Baskerville Old Face" w:hAnsi="Baskerville Old Face"/>
              </w:rPr>
            </w:pPr>
          </w:p>
        </w:tc>
        <w:tc>
          <w:tcPr>
            <w:tcW w:w="2155" w:type="dxa"/>
          </w:tcPr>
          <w:p w14:paraId="795E1599" w14:textId="77777777" w:rsidR="0040500A" w:rsidRDefault="0040500A" w:rsidP="0040500A">
            <w:pPr>
              <w:rPr>
                <w:rFonts w:ascii="Baskerville Old Face" w:hAnsi="Baskerville Old Face"/>
              </w:rPr>
            </w:pPr>
          </w:p>
        </w:tc>
      </w:tr>
      <w:tr w:rsidR="0040500A" w14:paraId="79BF5E6B" w14:textId="77777777" w:rsidTr="00357A42">
        <w:tc>
          <w:tcPr>
            <w:tcW w:w="985" w:type="dxa"/>
          </w:tcPr>
          <w:p w14:paraId="66CBB6D1" w14:textId="72636208" w:rsidR="0040500A" w:rsidRDefault="0040500A" w:rsidP="0040500A">
            <w:pPr>
              <w:rPr>
                <w:rFonts w:ascii="Baskerville Old Face" w:hAnsi="Baskerville Old Face"/>
              </w:rPr>
            </w:pPr>
            <w:r>
              <w:rPr>
                <w:rFonts w:ascii="Baskerville Old Face" w:hAnsi="Baskerville Old Face"/>
              </w:rPr>
              <w:t>Apr 18</w:t>
            </w:r>
            <w:r w:rsidRPr="00864DF3">
              <w:rPr>
                <w:rFonts w:ascii="Baskerville Old Face" w:hAnsi="Baskerville Old Face"/>
                <w:vertAlign w:val="superscript"/>
              </w:rPr>
              <w:t>th</w:t>
            </w:r>
          </w:p>
        </w:tc>
        <w:tc>
          <w:tcPr>
            <w:tcW w:w="3060" w:type="dxa"/>
          </w:tcPr>
          <w:p w14:paraId="6B536FA5" w14:textId="77777777" w:rsidR="0040500A" w:rsidRDefault="00C2269F" w:rsidP="0040500A">
            <w:pPr>
              <w:rPr>
                <w:rFonts w:ascii="Baskerville Old Face" w:hAnsi="Baskerville Old Face"/>
              </w:rPr>
            </w:pPr>
            <w:r>
              <w:rPr>
                <w:rFonts w:ascii="Baskerville Old Face" w:hAnsi="Baskerville Old Face"/>
              </w:rPr>
              <w:t>Ch. 16 Molecular Inheritance</w:t>
            </w:r>
          </w:p>
          <w:p w14:paraId="3031680A" w14:textId="7895E977" w:rsidR="00C2269F" w:rsidRDefault="00C2269F" w:rsidP="0040500A">
            <w:pPr>
              <w:rPr>
                <w:rFonts w:ascii="Baskerville Old Face" w:hAnsi="Baskerville Old Face"/>
              </w:rPr>
            </w:pPr>
            <w:r>
              <w:rPr>
                <w:rFonts w:ascii="Baskerville Old Face" w:hAnsi="Baskerville Old Face"/>
              </w:rPr>
              <w:t>Ch. 17 Gene Expression</w:t>
            </w:r>
          </w:p>
        </w:tc>
        <w:tc>
          <w:tcPr>
            <w:tcW w:w="3150" w:type="dxa"/>
          </w:tcPr>
          <w:p w14:paraId="727101A0" w14:textId="6E0B5667" w:rsidR="0040500A" w:rsidRDefault="00C2269F" w:rsidP="0040500A">
            <w:pPr>
              <w:rPr>
                <w:rFonts w:ascii="Baskerville Old Face" w:hAnsi="Baskerville Old Face"/>
              </w:rPr>
            </w:pPr>
            <w:r>
              <w:rPr>
                <w:rFonts w:ascii="Baskerville Old Face" w:hAnsi="Baskerville Old Face"/>
              </w:rPr>
              <w:t>None</w:t>
            </w:r>
          </w:p>
        </w:tc>
        <w:tc>
          <w:tcPr>
            <w:tcW w:w="2155" w:type="dxa"/>
          </w:tcPr>
          <w:p w14:paraId="74584797" w14:textId="687B6691" w:rsidR="0040500A" w:rsidRDefault="00C2269F" w:rsidP="0040500A">
            <w:pPr>
              <w:rPr>
                <w:rFonts w:ascii="Baskerville Old Face" w:hAnsi="Baskerville Old Face"/>
              </w:rPr>
            </w:pPr>
            <w:r>
              <w:rPr>
                <w:rFonts w:ascii="Baskerville Old Face" w:hAnsi="Baskerville Old Face"/>
              </w:rPr>
              <w:t>Exam IV (Ch. 12-15 &amp; labs) due by 4/24 11:59pm</w:t>
            </w:r>
          </w:p>
        </w:tc>
      </w:tr>
      <w:tr w:rsidR="0040500A" w14:paraId="614C1560" w14:textId="77777777" w:rsidTr="00357A42">
        <w:tc>
          <w:tcPr>
            <w:tcW w:w="985" w:type="dxa"/>
          </w:tcPr>
          <w:p w14:paraId="3BF2B33D" w14:textId="592791BE" w:rsidR="0040500A" w:rsidRDefault="0040500A" w:rsidP="0040500A">
            <w:pPr>
              <w:rPr>
                <w:rFonts w:ascii="Baskerville Old Face" w:hAnsi="Baskerville Old Face"/>
              </w:rPr>
            </w:pPr>
            <w:r>
              <w:rPr>
                <w:rFonts w:ascii="Baskerville Old Face" w:hAnsi="Baskerville Old Face"/>
              </w:rPr>
              <w:t>Apr 25</w:t>
            </w:r>
            <w:r w:rsidRPr="00864DF3">
              <w:rPr>
                <w:rFonts w:ascii="Baskerville Old Face" w:hAnsi="Baskerville Old Face"/>
                <w:vertAlign w:val="superscript"/>
              </w:rPr>
              <w:t>th</w:t>
            </w:r>
          </w:p>
        </w:tc>
        <w:tc>
          <w:tcPr>
            <w:tcW w:w="3060" w:type="dxa"/>
          </w:tcPr>
          <w:p w14:paraId="68D2F975" w14:textId="16EF66FE" w:rsidR="0040500A" w:rsidRDefault="0040500A" w:rsidP="0040500A">
            <w:pPr>
              <w:rPr>
                <w:rFonts w:ascii="Baskerville Old Face" w:hAnsi="Baskerville Old Face"/>
              </w:rPr>
            </w:pPr>
            <w:r>
              <w:rPr>
                <w:rFonts w:ascii="Baskerville Old Face" w:hAnsi="Baskerville Old Face"/>
              </w:rPr>
              <w:t>Final Exam Week</w:t>
            </w:r>
          </w:p>
        </w:tc>
        <w:tc>
          <w:tcPr>
            <w:tcW w:w="3150" w:type="dxa"/>
          </w:tcPr>
          <w:p w14:paraId="00B8F698" w14:textId="4C01A0FA" w:rsidR="0040500A" w:rsidRDefault="0040500A" w:rsidP="0040500A">
            <w:pPr>
              <w:rPr>
                <w:rFonts w:ascii="Baskerville Old Face" w:hAnsi="Baskerville Old Face"/>
              </w:rPr>
            </w:pPr>
          </w:p>
        </w:tc>
        <w:tc>
          <w:tcPr>
            <w:tcW w:w="2155" w:type="dxa"/>
          </w:tcPr>
          <w:p w14:paraId="52D8C6B6" w14:textId="3E752E06" w:rsidR="0040500A" w:rsidRDefault="0040500A" w:rsidP="0040500A">
            <w:pPr>
              <w:rPr>
                <w:rFonts w:ascii="Baskerville Old Face" w:hAnsi="Baskerville Old Face"/>
              </w:rPr>
            </w:pPr>
            <w:r>
              <w:rPr>
                <w:rFonts w:ascii="Baskerville Old Face" w:hAnsi="Baskerville Old Face"/>
              </w:rPr>
              <w:t xml:space="preserve">Exam </w:t>
            </w:r>
            <w:r w:rsidR="009E7E2E">
              <w:rPr>
                <w:rFonts w:ascii="Baskerville Old Face" w:hAnsi="Baskerville Old Face"/>
              </w:rPr>
              <w:t xml:space="preserve">V </w:t>
            </w:r>
            <w:r>
              <w:rPr>
                <w:rFonts w:ascii="Baskerville Old Face" w:hAnsi="Baskerville Old Face"/>
              </w:rPr>
              <w:t>(Ch. 1</w:t>
            </w:r>
            <w:r w:rsidR="009E7E2E">
              <w:rPr>
                <w:rFonts w:ascii="Baskerville Old Face" w:hAnsi="Baskerville Old Face"/>
              </w:rPr>
              <w:t>6</w:t>
            </w:r>
            <w:r>
              <w:rPr>
                <w:rFonts w:ascii="Baskerville Old Face" w:hAnsi="Baskerville Old Face"/>
              </w:rPr>
              <w:t>-17 &amp; labs)</w:t>
            </w:r>
            <w:r w:rsidR="00C2269F">
              <w:rPr>
                <w:rFonts w:ascii="Baskerville Old Face" w:hAnsi="Baskerville Old Face"/>
              </w:rPr>
              <w:t xml:space="preserve"> due by 5/1 11:59pm</w:t>
            </w:r>
          </w:p>
        </w:tc>
      </w:tr>
    </w:tbl>
    <w:p w14:paraId="52C89496" w14:textId="77777777" w:rsidR="00A44351" w:rsidRPr="00125630" w:rsidRDefault="00A44351" w:rsidP="00A44351">
      <w:pPr>
        <w:spacing w:after="0" w:line="240" w:lineRule="auto"/>
        <w:rPr>
          <w:rFonts w:ascii="Baskerville Old Face" w:hAnsi="Baskerville Old Face"/>
        </w:rPr>
      </w:pPr>
      <w:r w:rsidRPr="00125630">
        <w:rPr>
          <w:rFonts w:ascii="Baskerville Old Face" w:hAnsi="Baskerville Old Face"/>
          <w:b/>
          <w:bCs/>
        </w:rPr>
        <w:t xml:space="preserve">Disclaimer: </w:t>
      </w:r>
      <w:r w:rsidRPr="00125630">
        <w:rPr>
          <w:rFonts w:ascii="Baskerville Old Face" w:hAnsi="Baskerville Old Face"/>
        </w:rPr>
        <w:t xml:space="preserve">Course policies, procedures, and schedules may be changed at the instructor’s discretion. You will be notified in advance, in class or through Canvas, of any changes. </w:t>
      </w:r>
    </w:p>
    <w:p w14:paraId="59A5821C" w14:textId="77777777" w:rsidR="00A44351" w:rsidRDefault="00A44351" w:rsidP="00A44351">
      <w:pPr>
        <w:spacing w:after="0" w:line="240" w:lineRule="auto"/>
        <w:rPr>
          <w:rFonts w:ascii="Baskerville Old Face" w:hAnsi="Baskerville Old Face"/>
          <w:b/>
          <w:bCs/>
        </w:rPr>
      </w:pPr>
    </w:p>
    <w:p w14:paraId="737739FA" w14:textId="3546011D" w:rsidR="00D35A92" w:rsidRPr="00275D00" w:rsidRDefault="005C1674" w:rsidP="00C2269F">
      <w:pPr>
        <w:spacing w:after="0" w:line="240" w:lineRule="auto"/>
        <w:jc w:val="center"/>
        <w:rPr>
          <w:rFonts w:ascii="Baskerville Old Face" w:hAnsi="Baskerville Old Face"/>
          <w:b/>
          <w:bCs/>
        </w:rPr>
      </w:pPr>
      <w:r w:rsidRPr="00275D00">
        <w:rPr>
          <w:rFonts w:ascii="Baskerville Old Face" w:hAnsi="Baskerville Old Face"/>
          <w:b/>
          <w:bCs/>
        </w:rPr>
        <w:t>Student Resources</w:t>
      </w:r>
    </w:p>
    <w:p w14:paraId="57B291E1" w14:textId="77777777" w:rsidR="005C1674" w:rsidRPr="005C1674" w:rsidRDefault="005C1674" w:rsidP="005C1674">
      <w:pPr>
        <w:spacing w:after="0" w:line="240" w:lineRule="auto"/>
        <w:rPr>
          <w:rFonts w:ascii="Baskerville Old Face" w:hAnsi="Baskerville Old Face"/>
          <w:b/>
          <w:bCs/>
        </w:rPr>
      </w:pPr>
      <w:r w:rsidRPr="005C1674">
        <w:rPr>
          <w:rFonts w:ascii="Baskerville Old Face" w:hAnsi="Baskerville Old Face"/>
          <w:b/>
          <w:bCs/>
        </w:rPr>
        <w:t xml:space="preserve">Students who need accommodations: </w:t>
      </w:r>
    </w:p>
    <w:p w14:paraId="78934C10" w14:textId="77777777" w:rsidR="005C1674" w:rsidRPr="005C1674" w:rsidRDefault="005C1674" w:rsidP="005C1674">
      <w:pPr>
        <w:spacing w:after="0" w:line="240" w:lineRule="auto"/>
        <w:rPr>
          <w:rFonts w:ascii="Baskerville Old Face" w:hAnsi="Baskerville Old Face"/>
        </w:rPr>
      </w:pPr>
      <w:r w:rsidRPr="005C1674">
        <w:rPr>
          <w:rFonts w:ascii="Baskerville Old Face" w:hAnsi="Baskerville Old Face"/>
        </w:rPr>
        <w:t xml:space="preserve">Students with disabilities who qualify for academic accommodations must provide a Notification to Instructor (NTI) form from the Office for Students with Disabilities (OSD) and discuss specific needs with the professor, preferably during the first two weeks of class; accommodations will not be applied retroactively. The Office for Students with Disabilities determines accommodations based on appropriate documentation of disabilities. </w:t>
      </w:r>
    </w:p>
    <w:p w14:paraId="43961892" w14:textId="77777777" w:rsidR="00275D00" w:rsidRPr="003A4B7D" w:rsidRDefault="00275D00" w:rsidP="005C1674">
      <w:pPr>
        <w:spacing w:after="0" w:line="240" w:lineRule="auto"/>
        <w:rPr>
          <w:rFonts w:ascii="Baskerville Old Face" w:hAnsi="Baskerville Old Face"/>
        </w:rPr>
      </w:pPr>
    </w:p>
    <w:p w14:paraId="67970C4C" w14:textId="51C0D552" w:rsidR="00275D00" w:rsidRDefault="005C1674" w:rsidP="005C1674">
      <w:pPr>
        <w:spacing w:after="0" w:line="240" w:lineRule="auto"/>
        <w:rPr>
          <w:rFonts w:ascii="Baskerville Old Face" w:hAnsi="Baskerville Old Face"/>
        </w:rPr>
      </w:pPr>
      <w:r w:rsidRPr="005C1674">
        <w:rPr>
          <w:rFonts w:ascii="Baskerville Old Face" w:hAnsi="Baskerville Old Face"/>
        </w:rPr>
        <w:t>It is very important to me that you succeed</w:t>
      </w:r>
      <w:r w:rsidR="00723067" w:rsidRPr="003A4B7D">
        <w:rPr>
          <w:rFonts w:ascii="Baskerville Old Face" w:hAnsi="Baskerville Old Face"/>
        </w:rPr>
        <w:t xml:space="preserve">; therefore, </w:t>
      </w:r>
      <w:r w:rsidRPr="005C1674">
        <w:rPr>
          <w:rFonts w:ascii="Baskerville Old Face" w:hAnsi="Baskerville Old Face"/>
        </w:rPr>
        <w:t>I encourage all of</w:t>
      </w:r>
      <w:r w:rsidR="00723067" w:rsidRPr="003A4B7D">
        <w:rPr>
          <w:rFonts w:ascii="Baskerville Old Face" w:hAnsi="Baskerville Old Face"/>
        </w:rPr>
        <w:t xml:space="preserve"> you</w:t>
      </w:r>
      <w:r w:rsidRPr="005C1674">
        <w:rPr>
          <w:rFonts w:ascii="Baskerville Old Face" w:hAnsi="Baskerville Old Face"/>
        </w:rPr>
        <w:t xml:space="preserve"> who already know or feel they may need some type of accommodation due to a disability or special learning need to meet with or contact me by email during the first week of the semester so that we can work together to address it. If you have not done so, contact the </w:t>
      </w:r>
      <w:r w:rsidR="00723067" w:rsidRPr="003A4B7D">
        <w:rPr>
          <w:rFonts w:ascii="Baskerville Old Face" w:hAnsi="Baskerville Old Face"/>
        </w:rPr>
        <w:t>OSD</w:t>
      </w:r>
      <w:r w:rsidRPr="005C1674">
        <w:rPr>
          <w:rFonts w:ascii="Baskerville Old Face" w:hAnsi="Baskerville Old Face"/>
        </w:rPr>
        <w:t xml:space="preserve"> within your preferred campus to obtain your NTI. </w:t>
      </w:r>
    </w:p>
    <w:p w14:paraId="2B5E728B" w14:textId="77777777" w:rsidR="00275D00" w:rsidRDefault="00275D00" w:rsidP="005C1674">
      <w:pPr>
        <w:spacing w:after="0" w:line="240" w:lineRule="auto"/>
        <w:rPr>
          <w:rFonts w:ascii="Baskerville Old Face" w:hAnsi="Baskerville Old Face"/>
        </w:rPr>
      </w:pPr>
    </w:p>
    <w:p w14:paraId="45D9EE29" w14:textId="41C13015" w:rsidR="005C1674" w:rsidRPr="005C1674" w:rsidRDefault="005C1674" w:rsidP="005C1674">
      <w:pPr>
        <w:spacing w:after="0" w:line="240" w:lineRule="auto"/>
        <w:rPr>
          <w:rFonts w:ascii="Baskerville Old Face" w:hAnsi="Baskerville Old Face"/>
        </w:rPr>
      </w:pPr>
      <w:r w:rsidRPr="005C1674">
        <w:rPr>
          <w:rFonts w:ascii="Baskerville Old Face" w:hAnsi="Baskerville Old Face"/>
        </w:rPr>
        <w:t xml:space="preserve">Contact information for all campuses are: </w:t>
      </w:r>
    </w:p>
    <w:p w14:paraId="65346A1F" w14:textId="77777777" w:rsidR="00275D00" w:rsidRDefault="005C1674" w:rsidP="00275D00">
      <w:pPr>
        <w:pStyle w:val="ListParagraph"/>
        <w:numPr>
          <w:ilvl w:val="0"/>
          <w:numId w:val="4"/>
        </w:numPr>
        <w:spacing w:after="0" w:line="240" w:lineRule="auto"/>
        <w:rPr>
          <w:rFonts w:ascii="Baskerville Old Face" w:hAnsi="Baskerville Old Face"/>
        </w:rPr>
      </w:pPr>
      <w:r w:rsidRPr="00275D00">
        <w:rPr>
          <w:rFonts w:ascii="Baskerville Old Face" w:hAnsi="Baskerville Old Face"/>
        </w:rPr>
        <w:t xml:space="preserve">East Campus Bldg. 5, Rm. 216 </w:t>
      </w:r>
    </w:p>
    <w:p w14:paraId="50DC33BA" w14:textId="614668EE" w:rsidR="005C1674" w:rsidRPr="00275D00" w:rsidRDefault="005C1674" w:rsidP="00275D00">
      <w:pPr>
        <w:pStyle w:val="ListParagraph"/>
        <w:spacing w:after="0" w:line="240" w:lineRule="auto"/>
        <w:ind w:left="360"/>
        <w:rPr>
          <w:rFonts w:ascii="Baskerville Old Face" w:hAnsi="Baskerville Old Face"/>
        </w:rPr>
      </w:pPr>
      <w:r w:rsidRPr="00275D00">
        <w:rPr>
          <w:rFonts w:ascii="Baskerville Old Face" w:hAnsi="Baskerville Old Face"/>
        </w:rPr>
        <w:t xml:space="preserve">Ph: 407-582-2229 Fax: 407-582-8908 TTY: 407-582-1222 </w:t>
      </w:r>
    </w:p>
    <w:p w14:paraId="4824EED1" w14:textId="77777777" w:rsidR="00275D00" w:rsidRDefault="005C1674" w:rsidP="00275D00">
      <w:pPr>
        <w:pStyle w:val="ListParagraph"/>
        <w:numPr>
          <w:ilvl w:val="0"/>
          <w:numId w:val="4"/>
        </w:numPr>
        <w:spacing w:after="0" w:line="240" w:lineRule="auto"/>
        <w:rPr>
          <w:rFonts w:ascii="Baskerville Old Face" w:hAnsi="Baskerville Old Face"/>
        </w:rPr>
      </w:pPr>
      <w:r w:rsidRPr="00275D00">
        <w:rPr>
          <w:rFonts w:ascii="Baskerville Old Face" w:hAnsi="Baskerville Old Face"/>
        </w:rPr>
        <w:t xml:space="preserve">Osceola Campus Bldg. 1, Rm. 140A </w:t>
      </w:r>
    </w:p>
    <w:p w14:paraId="04261786" w14:textId="26D8042D" w:rsidR="005C1674" w:rsidRPr="00275D00" w:rsidRDefault="005C1674" w:rsidP="00275D00">
      <w:pPr>
        <w:pStyle w:val="ListParagraph"/>
        <w:spacing w:after="0" w:line="240" w:lineRule="auto"/>
        <w:ind w:left="360"/>
        <w:rPr>
          <w:rFonts w:ascii="Baskerville Old Face" w:hAnsi="Baskerville Old Face"/>
        </w:rPr>
      </w:pPr>
      <w:r w:rsidRPr="00275D00">
        <w:rPr>
          <w:rFonts w:ascii="Baskerville Old Face" w:hAnsi="Baskerville Old Face"/>
        </w:rPr>
        <w:t xml:space="preserve">Ph: 407-582-4167 Fax: 407-582-4804 TTY: 407-582-1222 </w:t>
      </w:r>
    </w:p>
    <w:p w14:paraId="00E8696D" w14:textId="77777777" w:rsidR="00275D00" w:rsidRDefault="005C1674" w:rsidP="00275D00">
      <w:pPr>
        <w:pStyle w:val="ListParagraph"/>
        <w:numPr>
          <w:ilvl w:val="0"/>
          <w:numId w:val="4"/>
        </w:numPr>
        <w:spacing w:after="0" w:line="240" w:lineRule="auto"/>
        <w:rPr>
          <w:rFonts w:ascii="Baskerville Old Face" w:hAnsi="Baskerville Old Face"/>
        </w:rPr>
      </w:pPr>
      <w:r w:rsidRPr="00275D00">
        <w:rPr>
          <w:rFonts w:ascii="Baskerville Old Face" w:hAnsi="Baskerville Old Face"/>
        </w:rPr>
        <w:t xml:space="preserve">West Campus SSB, Rm. 102 </w:t>
      </w:r>
    </w:p>
    <w:p w14:paraId="4A22D23E" w14:textId="4BEA91CE" w:rsidR="005C1674" w:rsidRPr="00275D00" w:rsidRDefault="005C1674" w:rsidP="00275D00">
      <w:pPr>
        <w:pStyle w:val="ListParagraph"/>
        <w:spacing w:after="0" w:line="240" w:lineRule="auto"/>
        <w:ind w:left="360"/>
        <w:rPr>
          <w:rFonts w:ascii="Baskerville Old Face" w:hAnsi="Baskerville Old Face"/>
        </w:rPr>
      </w:pPr>
      <w:r w:rsidRPr="00275D00">
        <w:rPr>
          <w:rFonts w:ascii="Baskerville Old Face" w:hAnsi="Baskerville Old Face"/>
        </w:rPr>
        <w:t xml:space="preserve">Ph: 407-582-1523 Fax: 407-582-1326 TTY: 407-582-1222 </w:t>
      </w:r>
    </w:p>
    <w:p w14:paraId="6630C93D" w14:textId="77777777" w:rsidR="00275D00" w:rsidRDefault="005C1674" w:rsidP="00275D00">
      <w:pPr>
        <w:pStyle w:val="ListParagraph"/>
        <w:numPr>
          <w:ilvl w:val="0"/>
          <w:numId w:val="4"/>
        </w:numPr>
        <w:spacing w:after="0" w:line="240" w:lineRule="auto"/>
        <w:rPr>
          <w:rFonts w:ascii="Baskerville Old Face" w:hAnsi="Baskerville Old Face"/>
        </w:rPr>
      </w:pPr>
      <w:r w:rsidRPr="00275D00">
        <w:rPr>
          <w:rFonts w:ascii="Baskerville Old Face" w:hAnsi="Baskerville Old Face"/>
        </w:rPr>
        <w:t xml:space="preserve">Winter Park Campus Bldg. 1, Rm. 212 </w:t>
      </w:r>
    </w:p>
    <w:p w14:paraId="2A67FEAF" w14:textId="6F21290D" w:rsidR="005C1674" w:rsidRPr="00275D00" w:rsidRDefault="005C1674" w:rsidP="00275D00">
      <w:pPr>
        <w:pStyle w:val="ListParagraph"/>
        <w:spacing w:after="0" w:line="240" w:lineRule="auto"/>
        <w:ind w:left="360"/>
        <w:rPr>
          <w:rFonts w:ascii="Baskerville Old Face" w:hAnsi="Baskerville Old Face"/>
        </w:rPr>
      </w:pPr>
      <w:r w:rsidRPr="00275D00">
        <w:rPr>
          <w:rFonts w:ascii="Baskerville Old Face" w:hAnsi="Baskerville Old Face"/>
        </w:rPr>
        <w:t xml:space="preserve">Ph: 407-582-6887 Fax: 407-582-6841 TTY: 407-582-1222 </w:t>
      </w:r>
    </w:p>
    <w:p w14:paraId="158764E7" w14:textId="70239143" w:rsidR="00275D00" w:rsidRDefault="00275D00" w:rsidP="005C1674">
      <w:pPr>
        <w:spacing w:after="0" w:line="240" w:lineRule="auto"/>
        <w:rPr>
          <w:rFonts w:ascii="Baskerville Old Face" w:hAnsi="Baskerville Old Face"/>
          <w:i/>
          <w:iCs/>
        </w:rPr>
      </w:pPr>
    </w:p>
    <w:p w14:paraId="5BAE18F7" w14:textId="77777777" w:rsidR="0051231A" w:rsidRPr="00125630" w:rsidRDefault="0051231A" w:rsidP="0051231A">
      <w:pPr>
        <w:spacing w:after="0" w:line="240" w:lineRule="auto"/>
        <w:rPr>
          <w:rFonts w:ascii="Baskerville Old Face" w:hAnsi="Baskerville Old Face"/>
          <w:b/>
          <w:bCs/>
        </w:rPr>
      </w:pPr>
      <w:r w:rsidRPr="00125630">
        <w:rPr>
          <w:rFonts w:ascii="Baskerville Old Face" w:hAnsi="Baskerville Old Face"/>
          <w:b/>
          <w:bCs/>
        </w:rPr>
        <w:t xml:space="preserve">Mental Health </w:t>
      </w:r>
    </w:p>
    <w:p w14:paraId="4100A0E2" w14:textId="77777777" w:rsidR="0051231A" w:rsidRPr="00125630" w:rsidRDefault="0051231A" w:rsidP="0051231A">
      <w:pPr>
        <w:spacing w:after="0" w:line="240" w:lineRule="auto"/>
        <w:rPr>
          <w:rFonts w:ascii="Baskerville Old Face" w:hAnsi="Baskerville Old Face"/>
        </w:rPr>
      </w:pPr>
      <w:r w:rsidRPr="00125630">
        <w:rPr>
          <w:rFonts w:ascii="Baskerville Old Face" w:hAnsi="Baskerville Old Face"/>
        </w:rPr>
        <w:t xml:space="preserve">Valencia is committed to making sure all our students have a rewarding and successful college experience. To that purpose, Valencia students can get the immediate help that may assist them with psychological issues dealing with stress, anxiety, depression, adjustment difficulties, substance abuse, time management as well as relationship problems dealing with school, home, or work. Students have 24-hour unlimited access to the </w:t>
      </w:r>
      <w:r w:rsidRPr="00A01659">
        <w:rPr>
          <w:rFonts w:ascii="Baskerville Old Face" w:hAnsi="Baskerville Old Face"/>
          <w:b/>
          <w:bCs/>
        </w:rPr>
        <w:t>BayCare Behavioral Health</w:t>
      </w:r>
      <w:r w:rsidRPr="00125630">
        <w:rPr>
          <w:rFonts w:ascii="Baskerville Old Face" w:hAnsi="Baskerville Old Face"/>
        </w:rPr>
        <w:t xml:space="preserve">’s confidential student assistance program phone counseling services by calling </w:t>
      </w:r>
      <w:r w:rsidRPr="00A01659">
        <w:rPr>
          <w:rFonts w:ascii="Baskerville Old Face" w:hAnsi="Baskerville Old Face"/>
          <w:b/>
          <w:bCs/>
        </w:rPr>
        <w:t>(800) 878-5470</w:t>
      </w:r>
      <w:r w:rsidRPr="00125630">
        <w:rPr>
          <w:rFonts w:ascii="Baskerville Old Face" w:hAnsi="Baskerville Old Face"/>
        </w:rPr>
        <w:t xml:space="preserve">. Three free confidential face-to-face counseling sessions are also available to students. </w:t>
      </w:r>
    </w:p>
    <w:p w14:paraId="5028E02F" w14:textId="77777777" w:rsidR="0051231A" w:rsidRPr="00125630" w:rsidRDefault="0051231A" w:rsidP="0051231A">
      <w:pPr>
        <w:spacing w:after="0" w:line="240" w:lineRule="auto"/>
        <w:rPr>
          <w:rFonts w:ascii="Baskerville Old Face" w:hAnsi="Baskerville Old Face"/>
        </w:rPr>
      </w:pPr>
      <w:r w:rsidRPr="00125630">
        <w:rPr>
          <w:rFonts w:ascii="Baskerville Old Face" w:hAnsi="Baskerville Old Face"/>
        </w:rPr>
        <w:t xml:space="preserve">Under certain circumstances, the Victim Service Center’s Sexual Assault Hotline may be needed. They can be reached at 407-497-6701 or http://www.victimservicecenter.com </w:t>
      </w:r>
    </w:p>
    <w:p w14:paraId="4B2D3BFF" w14:textId="77777777" w:rsidR="0051231A" w:rsidRDefault="0051231A" w:rsidP="0051231A">
      <w:pPr>
        <w:spacing w:after="0" w:line="240" w:lineRule="auto"/>
        <w:rPr>
          <w:rFonts w:ascii="Baskerville Old Face" w:hAnsi="Baskerville Old Face"/>
          <w:i/>
          <w:iCs/>
        </w:rPr>
      </w:pPr>
    </w:p>
    <w:p w14:paraId="21638612" w14:textId="77777777" w:rsidR="0051231A" w:rsidRPr="00125630" w:rsidRDefault="0051231A" w:rsidP="0051231A">
      <w:pPr>
        <w:spacing w:after="0" w:line="240" w:lineRule="auto"/>
        <w:rPr>
          <w:rFonts w:ascii="Baskerville Old Face" w:hAnsi="Baskerville Old Face"/>
          <w:b/>
          <w:bCs/>
        </w:rPr>
      </w:pPr>
      <w:r w:rsidRPr="00125630">
        <w:rPr>
          <w:rFonts w:ascii="Baskerville Old Face" w:hAnsi="Baskerville Old Face"/>
          <w:b/>
          <w:bCs/>
        </w:rPr>
        <w:lastRenderedPageBreak/>
        <w:t xml:space="preserve">Illness </w:t>
      </w:r>
    </w:p>
    <w:p w14:paraId="021B319E" w14:textId="77777777" w:rsidR="0051231A" w:rsidRPr="00125630" w:rsidRDefault="0051231A" w:rsidP="0051231A">
      <w:pPr>
        <w:spacing w:after="0" w:line="240" w:lineRule="auto"/>
        <w:rPr>
          <w:rFonts w:ascii="Baskerville Old Face" w:hAnsi="Baskerville Old Face"/>
        </w:rPr>
      </w:pPr>
      <w:r w:rsidRPr="00125630">
        <w:rPr>
          <w:rFonts w:ascii="Baskerville Old Face" w:hAnsi="Baskerville Old Face"/>
        </w:rPr>
        <w:t xml:space="preserve">If you are unable to participate in the course due to illness, family emergency, etc., please communicate with me as soon as possible to create a plan to complete any missed assignments so that your learning can progress in your course. In the case of a prolonged online absence, please communicate with me as soon as possible to create a plan for the best course of action. </w:t>
      </w:r>
    </w:p>
    <w:p w14:paraId="684B1C0A" w14:textId="77777777" w:rsidR="0051231A" w:rsidRDefault="0051231A" w:rsidP="0051231A">
      <w:pPr>
        <w:spacing w:after="0" w:line="240" w:lineRule="auto"/>
        <w:rPr>
          <w:rFonts w:ascii="Baskerville Old Face" w:hAnsi="Baskerville Old Face"/>
          <w:i/>
          <w:iCs/>
        </w:rPr>
      </w:pPr>
    </w:p>
    <w:p w14:paraId="247F9AD5" w14:textId="77777777" w:rsidR="0051231A" w:rsidRPr="00125630" w:rsidRDefault="0051231A" w:rsidP="0051231A">
      <w:pPr>
        <w:spacing w:after="0" w:line="240" w:lineRule="auto"/>
        <w:rPr>
          <w:rFonts w:ascii="Baskerville Old Face" w:hAnsi="Baskerville Old Face"/>
          <w:b/>
          <w:bCs/>
        </w:rPr>
      </w:pPr>
      <w:r w:rsidRPr="00125630">
        <w:rPr>
          <w:rFonts w:ascii="Baskerville Old Face" w:hAnsi="Baskerville Old Face"/>
          <w:b/>
          <w:bCs/>
        </w:rPr>
        <w:t xml:space="preserve">COVID Illness Reporting and Contact Tracing </w:t>
      </w:r>
    </w:p>
    <w:p w14:paraId="4E6396C6" w14:textId="77777777" w:rsidR="0051231A" w:rsidRPr="00125630" w:rsidRDefault="0051231A" w:rsidP="0051231A">
      <w:pPr>
        <w:spacing w:after="0" w:line="240" w:lineRule="auto"/>
        <w:rPr>
          <w:rFonts w:ascii="Baskerville Old Face" w:hAnsi="Baskerville Old Face"/>
        </w:rPr>
      </w:pPr>
      <w:r w:rsidRPr="00125630">
        <w:rPr>
          <w:rFonts w:ascii="Baskerville Old Face" w:hAnsi="Baskerville Old Face"/>
        </w:rPr>
        <w:t xml:space="preserve">If you or a student are not feeling well, have been in close contact with someone who is COVID positive, or have a positive COVID diagnosis, </w:t>
      </w:r>
      <w:r w:rsidRPr="00125630">
        <w:rPr>
          <w:rFonts w:ascii="Baskerville Old Face" w:hAnsi="Baskerville Old Face"/>
          <w:b/>
          <w:bCs/>
        </w:rPr>
        <w:t>do not come to the campus and immediately contact the COVID case management team for the next steps, support, and clearance to return</w:t>
      </w:r>
      <w:r w:rsidRPr="00125630">
        <w:rPr>
          <w:rFonts w:ascii="Baskerville Old Face" w:hAnsi="Baskerville Old Face"/>
        </w:rPr>
        <w:t xml:space="preserve">. The case management team is well trained to implement CDC isolation and quarantine protocols, to clear individuals to return, and keep Valencia’s classrooms safe. </w:t>
      </w:r>
    </w:p>
    <w:p w14:paraId="5D9C0903" w14:textId="77777777" w:rsidR="0051231A" w:rsidRDefault="0051231A" w:rsidP="0051231A">
      <w:pPr>
        <w:spacing w:after="0" w:line="240" w:lineRule="auto"/>
        <w:rPr>
          <w:rFonts w:ascii="Baskerville Old Face" w:hAnsi="Baskerville Old Face"/>
        </w:rPr>
      </w:pPr>
    </w:p>
    <w:p w14:paraId="4612A52F" w14:textId="77777777" w:rsidR="0051231A" w:rsidRPr="00125630" w:rsidRDefault="0051231A" w:rsidP="0051231A">
      <w:pPr>
        <w:spacing w:after="0" w:line="240" w:lineRule="auto"/>
        <w:rPr>
          <w:rFonts w:ascii="Baskerville Old Face" w:hAnsi="Baskerville Old Face"/>
        </w:rPr>
      </w:pPr>
      <w:r w:rsidRPr="00125630">
        <w:rPr>
          <w:rFonts w:ascii="Baskerville Old Face" w:hAnsi="Baskerville Old Face"/>
        </w:rPr>
        <w:t xml:space="preserve">Close contact is defined by the Centers for Disease Control and Prevention as someone who is within 6’ of distance of a COVID positive individual for more than 15 cumulative minutes. Whether individuals are vaccinated or masked does not impact the definition of close contact – and close contacts are quarantined based on CDC guidelines. This means that to keep everyone safe and to avoid quarantines of large numbers of individuals, it’s important to keep your students distanced from one another in class. Walking around the classroom and engaging in short times of close contact (less than 15 cumulative minutes) is just fine – though we expect that you’ll wear a mask when you do so. </w:t>
      </w:r>
    </w:p>
    <w:p w14:paraId="1F88BC57" w14:textId="77777777" w:rsidR="0051231A" w:rsidRDefault="0051231A" w:rsidP="005C1674">
      <w:pPr>
        <w:spacing w:after="0" w:line="240" w:lineRule="auto"/>
        <w:rPr>
          <w:rFonts w:ascii="Baskerville Old Face" w:hAnsi="Baskerville Old Face"/>
          <w:i/>
          <w:iCs/>
        </w:rPr>
      </w:pPr>
    </w:p>
    <w:p w14:paraId="72A256B7" w14:textId="0698231B" w:rsidR="005C1674" w:rsidRPr="005C1674" w:rsidRDefault="005C1674" w:rsidP="005C1674">
      <w:pPr>
        <w:spacing w:after="0" w:line="240" w:lineRule="auto"/>
        <w:rPr>
          <w:rFonts w:ascii="Baskerville Old Face" w:hAnsi="Baskerville Old Face"/>
          <w:b/>
          <w:bCs/>
        </w:rPr>
      </w:pPr>
      <w:r w:rsidRPr="005C1674">
        <w:rPr>
          <w:rFonts w:ascii="Baskerville Old Face" w:hAnsi="Baskerville Old Face"/>
          <w:b/>
          <w:bCs/>
        </w:rPr>
        <w:t xml:space="preserve">Learning Support Services </w:t>
      </w:r>
    </w:p>
    <w:p w14:paraId="58E58DD6" w14:textId="77777777" w:rsidR="005C1674" w:rsidRPr="005C1674" w:rsidRDefault="005C1674" w:rsidP="005C1674">
      <w:pPr>
        <w:spacing w:after="0" w:line="240" w:lineRule="auto"/>
        <w:rPr>
          <w:rFonts w:ascii="Baskerville Old Face" w:hAnsi="Baskerville Old Face"/>
        </w:rPr>
      </w:pPr>
      <w:r w:rsidRPr="005C1674">
        <w:rPr>
          <w:rFonts w:ascii="Baskerville Old Face" w:hAnsi="Baskerville Old Face"/>
        </w:rPr>
        <w:t xml:space="preserve">Virtual Services will be available through Distant Tutoring </w:t>
      </w:r>
    </w:p>
    <w:p w14:paraId="797F1F2F" w14:textId="703F8856" w:rsidR="005C1674" w:rsidRPr="00275D00" w:rsidRDefault="005C1674" w:rsidP="00275D00">
      <w:pPr>
        <w:pStyle w:val="ListParagraph"/>
        <w:numPr>
          <w:ilvl w:val="0"/>
          <w:numId w:val="4"/>
        </w:numPr>
        <w:spacing w:after="0" w:line="240" w:lineRule="auto"/>
        <w:rPr>
          <w:rFonts w:ascii="Baskerville Old Face" w:hAnsi="Baskerville Old Face"/>
        </w:rPr>
      </w:pPr>
      <w:r w:rsidRPr="00275D00">
        <w:rPr>
          <w:rFonts w:ascii="Baskerville Old Face" w:hAnsi="Baskerville Old Face"/>
        </w:rPr>
        <w:t xml:space="preserve">Monday – Friday 10:00 am – 9:00 pm </w:t>
      </w:r>
    </w:p>
    <w:p w14:paraId="1CDC431D" w14:textId="039D8291" w:rsidR="005C1674" w:rsidRDefault="005C1674" w:rsidP="00275D00">
      <w:pPr>
        <w:pStyle w:val="ListParagraph"/>
        <w:numPr>
          <w:ilvl w:val="0"/>
          <w:numId w:val="4"/>
        </w:numPr>
        <w:spacing w:after="0" w:line="240" w:lineRule="auto"/>
        <w:rPr>
          <w:rFonts w:ascii="Baskerville Old Face" w:hAnsi="Baskerville Old Face"/>
        </w:rPr>
      </w:pPr>
      <w:r w:rsidRPr="00275D00">
        <w:rPr>
          <w:rFonts w:ascii="Baskerville Old Face" w:hAnsi="Baskerville Old Face"/>
        </w:rPr>
        <w:t xml:space="preserve">Saturday - Sunday 11:00 am – 7:00 pm </w:t>
      </w:r>
    </w:p>
    <w:p w14:paraId="4CA6AD8C" w14:textId="1ED22F2D" w:rsidR="00A01659" w:rsidRDefault="00A01659" w:rsidP="00A01659">
      <w:pPr>
        <w:spacing w:after="0" w:line="240" w:lineRule="auto"/>
        <w:rPr>
          <w:rFonts w:ascii="Baskerville Old Face" w:hAnsi="Baskerville Old Face"/>
        </w:rPr>
      </w:pPr>
    </w:p>
    <w:p w14:paraId="0068A413" w14:textId="77777777" w:rsidR="00A01659" w:rsidRPr="00A01659" w:rsidRDefault="00A01659" w:rsidP="00A01659">
      <w:pPr>
        <w:spacing w:after="0" w:line="240" w:lineRule="auto"/>
        <w:rPr>
          <w:rFonts w:ascii="Baskerville Old Face" w:hAnsi="Baskerville Old Face"/>
        </w:rPr>
      </w:pPr>
    </w:p>
    <w:tbl>
      <w:tblPr>
        <w:tblStyle w:val="PlainTable2"/>
        <w:tblW w:w="10118" w:type="dxa"/>
        <w:tblInd w:w="-5" w:type="dxa"/>
        <w:tblLayout w:type="fixed"/>
        <w:tblLook w:val="0000" w:firstRow="0" w:lastRow="0" w:firstColumn="0" w:lastColumn="0" w:noHBand="0" w:noVBand="0"/>
      </w:tblPr>
      <w:tblGrid>
        <w:gridCol w:w="5059"/>
        <w:gridCol w:w="5059"/>
      </w:tblGrid>
      <w:tr w:rsidR="005C1674" w:rsidRPr="005C1674" w14:paraId="4D49608E" w14:textId="77777777" w:rsidTr="00275D00">
        <w:trPr>
          <w:cnfStyle w:val="000000100000" w:firstRow="0" w:lastRow="0" w:firstColumn="0" w:lastColumn="0" w:oddVBand="0" w:evenVBand="0" w:oddHBand="1" w:evenHBand="0" w:firstRowFirstColumn="0" w:firstRowLastColumn="0" w:lastRowFirstColumn="0" w:lastRowLastColumn="0"/>
          <w:trHeight w:val="98"/>
        </w:trPr>
        <w:tc>
          <w:tcPr>
            <w:cnfStyle w:val="000010000000" w:firstRow="0" w:lastRow="0" w:firstColumn="0" w:lastColumn="0" w:oddVBand="1" w:evenVBand="0" w:oddHBand="0" w:evenHBand="0" w:firstRowFirstColumn="0" w:firstRowLastColumn="0" w:lastRowFirstColumn="0" w:lastRowLastColumn="0"/>
            <w:tcW w:w="5059" w:type="dxa"/>
          </w:tcPr>
          <w:p w14:paraId="49077EE2" w14:textId="77777777" w:rsidR="005C1674" w:rsidRPr="005C1674" w:rsidRDefault="005C1674" w:rsidP="005C1674">
            <w:pPr>
              <w:rPr>
                <w:rFonts w:ascii="Baskerville Old Face" w:hAnsi="Baskerville Old Face"/>
              </w:rPr>
            </w:pPr>
            <w:r w:rsidRPr="005C1674">
              <w:rPr>
                <w:rFonts w:ascii="Baskerville Old Face" w:hAnsi="Baskerville Old Face"/>
                <w:b/>
                <w:bCs/>
              </w:rPr>
              <w:t xml:space="preserve">In-Person Services </w:t>
            </w:r>
          </w:p>
        </w:tc>
        <w:tc>
          <w:tcPr>
            <w:cnfStyle w:val="000001000000" w:firstRow="0" w:lastRow="0" w:firstColumn="0" w:lastColumn="0" w:oddVBand="0" w:evenVBand="1" w:oddHBand="0" w:evenHBand="0" w:firstRowFirstColumn="0" w:firstRowLastColumn="0" w:lastRowFirstColumn="0" w:lastRowLastColumn="0"/>
            <w:tcW w:w="5059" w:type="dxa"/>
          </w:tcPr>
          <w:p w14:paraId="3F9B8BA7" w14:textId="77777777" w:rsidR="005C1674" w:rsidRPr="005C1674" w:rsidRDefault="005C1674" w:rsidP="005C1674">
            <w:pPr>
              <w:rPr>
                <w:rFonts w:ascii="Baskerville Old Face" w:hAnsi="Baskerville Old Face"/>
              </w:rPr>
            </w:pPr>
            <w:r w:rsidRPr="005C1674">
              <w:rPr>
                <w:rFonts w:ascii="Baskerville Old Face" w:hAnsi="Baskerville Old Face"/>
                <w:b/>
                <w:bCs/>
              </w:rPr>
              <w:t xml:space="preserve">Virtual Services </w:t>
            </w:r>
          </w:p>
        </w:tc>
      </w:tr>
      <w:tr w:rsidR="005C1674" w:rsidRPr="005C1674" w14:paraId="298C0BFB" w14:textId="77777777" w:rsidTr="00275D00">
        <w:trPr>
          <w:trHeight w:val="100"/>
        </w:trPr>
        <w:tc>
          <w:tcPr>
            <w:cnfStyle w:val="000010000000" w:firstRow="0" w:lastRow="0" w:firstColumn="0" w:lastColumn="0" w:oddVBand="1" w:evenVBand="0" w:oddHBand="0" w:evenHBand="0" w:firstRowFirstColumn="0" w:firstRowLastColumn="0" w:lastRowFirstColumn="0" w:lastRowLastColumn="0"/>
            <w:tcW w:w="5059" w:type="dxa"/>
          </w:tcPr>
          <w:p w14:paraId="130A0E17" w14:textId="77777777" w:rsidR="005C1674" w:rsidRPr="005C1674" w:rsidRDefault="005C1674" w:rsidP="005C1674">
            <w:pPr>
              <w:rPr>
                <w:rFonts w:ascii="Baskerville Old Face" w:hAnsi="Baskerville Old Face"/>
              </w:rPr>
            </w:pPr>
            <w:r w:rsidRPr="005C1674">
              <w:rPr>
                <w:rFonts w:ascii="Baskerville Old Face" w:hAnsi="Baskerville Old Face"/>
              </w:rPr>
              <w:t xml:space="preserve">Walk-In Tutoring </w:t>
            </w:r>
          </w:p>
        </w:tc>
        <w:tc>
          <w:tcPr>
            <w:cnfStyle w:val="000001000000" w:firstRow="0" w:lastRow="0" w:firstColumn="0" w:lastColumn="0" w:oddVBand="0" w:evenVBand="1" w:oddHBand="0" w:evenHBand="0" w:firstRowFirstColumn="0" w:firstRowLastColumn="0" w:lastRowFirstColumn="0" w:lastRowLastColumn="0"/>
            <w:tcW w:w="5059" w:type="dxa"/>
          </w:tcPr>
          <w:p w14:paraId="03CB4E6B" w14:textId="77777777" w:rsidR="005C1674" w:rsidRPr="005C1674" w:rsidRDefault="005C1674" w:rsidP="005C1674">
            <w:pPr>
              <w:rPr>
                <w:rFonts w:ascii="Baskerville Old Face" w:hAnsi="Baskerville Old Face"/>
              </w:rPr>
            </w:pPr>
            <w:r w:rsidRPr="005C1674">
              <w:rPr>
                <w:rFonts w:ascii="Baskerville Old Face" w:hAnsi="Baskerville Old Face"/>
              </w:rPr>
              <w:t xml:space="preserve">Distance Tutoring, Online Tutoring 24/7 – Brainfuse </w:t>
            </w:r>
          </w:p>
        </w:tc>
      </w:tr>
      <w:tr w:rsidR="005C1674" w:rsidRPr="005C1674" w14:paraId="47437E1A" w14:textId="77777777" w:rsidTr="00275D00">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5059" w:type="dxa"/>
          </w:tcPr>
          <w:p w14:paraId="7CB45CFE" w14:textId="77777777" w:rsidR="005C1674" w:rsidRPr="005C1674" w:rsidRDefault="005C1674" w:rsidP="005C1674">
            <w:pPr>
              <w:rPr>
                <w:rFonts w:ascii="Baskerville Old Face" w:hAnsi="Baskerville Old Face"/>
              </w:rPr>
            </w:pPr>
            <w:r w:rsidRPr="005C1674">
              <w:rPr>
                <w:rFonts w:ascii="Baskerville Old Face" w:hAnsi="Baskerville Old Face"/>
              </w:rPr>
              <w:t xml:space="preserve">Writing Center Consultation </w:t>
            </w:r>
          </w:p>
        </w:tc>
        <w:tc>
          <w:tcPr>
            <w:cnfStyle w:val="000001000000" w:firstRow="0" w:lastRow="0" w:firstColumn="0" w:lastColumn="0" w:oddVBand="0" w:evenVBand="1" w:oddHBand="0" w:evenHBand="0" w:firstRowFirstColumn="0" w:firstRowLastColumn="0" w:lastRowFirstColumn="0" w:lastRowLastColumn="0"/>
            <w:tcW w:w="5059" w:type="dxa"/>
          </w:tcPr>
          <w:p w14:paraId="2E60810C" w14:textId="77777777" w:rsidR="005C1674" w:rsidRPr="005C1674" w:rsidRDefault="005C1674" w:rsidP="005C1674">
            <w:pPr>
              <w:rPr>
                <w:rFonts w:ascii="Baskerville Old Face" w:hAnsi="Baskerville Old Face"/>
              </w:rPr>
            </w:pPr>
            <w:r w:rsidRPr="005C1674">
              <w:rPr>
                <w:rFonts w:ascii="Baskerville Old Face" w:hAnsi="Baskerville Old Face"/>
              </w:rPr>
              <w:t xml:space="preserve">Online Essay Center </w:t>
            </w:r>
          </w:p>
        </w:tc>
      </w:tr>
      <w:tr w:rsidR="005C1674" w:rsidRPr="005C1674" w14:paraId="1FC255D0" w14:textId="77777777" w:rsidTr="00275D00">
        <w:trPr>
          <w:trHeight w:val="100"/>
        </w:trPr>
        <w:tc>
          <w:tcPr>
            <w:cnfStyle w:val="000010000000" w:firstRow="0" w:lastRow="0" w:firstColumn="0" w:lastColumn="0" w:oddVBand="1" w:evenVBand="0" w:oddHBand="0" w:evenHBand="0" w:firstRowFirstColumn="0" w:firstRowLastColumn="0" w:lastRowFirstColumn="0" w:lastRowLastColumn="0"/>
            <w:tcW w:w="5059" w:type="dxa"/>
          </w:tcPr>
          <w:p w14:paraId="034995FF" w14:textId="77777777" w:rsidR="005C1674" w:rsidRPr="005C1674" w:rsidRDefault="005C1674" w:rsidP="005C1674">
            <w:pPr>
              <w:rPr>
                <w:rFonts w:ascii="Baskerville Old Face" w:hAnsi="Baskerville Old Face"/>
              </w:rPr>
            </w:pPr>
            <w:r w:rsidRPr="005C1674">
              <w:rPr>
                <w:rFonts w:ascii="Baskerville Old Face" w:hAnsi="Baskerville Old Face"/>
              </w:rPr>
              <w:t xml:space="preserve">Embedded Tutoring Programs </w:t>
            </w:r>
          </w:p>
        </w:tc>
        <w:tc>
          <w:tcPr>
            <w:cnfStyle w:val="000001000000" w:firstRow="0" w:lastRow="0" w:firstColumn="0" w:lastColumn="0" w:oddVBand="0" w:evenVBand="1" w:oddHBand="0" w:evenHBand="0" w:firstRowFirstColumn="0" w:firstRowLastColumn="0" w:lastRowFirstColumn="0" w:lastRowLastColumn="0"/>
            <w:tcW w:w="5059" w:type="dxa"/>
          </w:tcPr>
          <w:p w14:paraId="390C165A" w14:textId="77777777" w:rsidR="005C1674" w:rsidRPr="005C1674" w:rsidRDefault="005C1674" w:rsidP="005C1674">
            <w:pPr>
              <w:rPr>
                <w:rFonts w:ascii="Baskerville Old Face" w:hAnsi="Baskerville Old Face"/>
              </w:rPr>
            </w:pPr>
            <w:r w:rsidRPr="005C1674">
              <w:rPr>
                <w:rFonts w:ascii="Baskerville Old Face" w:hAnsi="Baskerville Old Face"/>
              </w:rPr>
              <w:t xml:space="preserve">Embedded Tutoring Programs </w:t>
            </w:r>
          </w:p>
        </w:tc>
      </w:tr>
      <w:tr w:rsidR="005C1674" w:rsidRPr="005C1674" w14:paraId="56713A3B" w14:textId="77777777" w:rsidTr="00275D00">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5059" w:type="dxa"/>
          </w:tcPr>
          <w:p w14:paraId="7D62D23E" w14:textId="77777777" w:rsidR="005C1674" w:rsidRPr="005C1674" w:rsidRDefault="005C1674" w:rsidP="005C1674">
            <w:pPr>
              <w:rPr>
                <w:rFonts w:ascii="Baskerville Old Face" w:hAnsi="Baskerville Old Face"/>
              </w:rPr>
            </w:pPr>
            <w:r w:rsidRPr="005C1674">
              <w:rPr>
                <w:rFonts w:ascii="Baskerville Old Face" w:hAnsi="Baskerville Old Face"/>
              </w:rPr>
              <w:t xml:space="preserve">Technology Check-out (calculators, iPads, and laptops) </w:t>
            </w:r>
          </w:p>
        </w:tc>
        <w:tc>
          <w:tcPr>
            <w:cnfStyle w:val="000001000000" w:firstRow="0" w:lastRow="0" w:firstColumn="0" w:lastColumn="0" w:oddVBand="0" w:evenVBand="1" w:oddHBand="0" w:evenHBand="0" w:firstRowFirstColumn="0" w:firstRowLastColumn="0" w:lastRowFirstColumn="0" w:lastRowLastColumn="0"/>
            <w:tcW w:w="5059" w:type="dxa"/>
          </w:tcPr>
          <w:p w14:paraId="532891E1" w14:textId="77777777" w:rsidR="005C1674" w:rsidRPr="005C1674" w:rsidRDefault="005C1674" w:rsidP="005C1674">
            <w:pPr>
              <w:rPr>
                <w:rFonts w:ascii="Baskerville Old Face" w:hAnsi="Baskerville Old Face"/>
              </w:rPr>
            </w:pPr>
            <w:r w:rsidRPr="005C1674">
              <w:rPr>
                <w:rFonts w:ascii="Baskerville Old Face" w:hAnsi="Baskerville Old Face"/>
              </w:rPr>
              <w:t xml:space="preserve">Student tech support </w:t>
            </w:r>
          </w:p>
        </w:tc>
      </w:tr>
      <w:tr w:rsidR="00275D00" w:rsidRPr="005C1674" w14:paraId="6869F56B" w14:textId="77777777" w:rsidTr="00D522C5">
        <w:trPr>
          <w:trHeight w:val="258"/>
        </w:trPr>
        <w:tc>
          <w:tcPr>
            <w:cnfStyle w:val="000010000000" w:firstRow="0" w:lastRow="0" w:firstColumn="0" w:lastColumn="0" w:oddVBand="1" w:evenVBand="0" w:oddHBand="0" w:evenHBand="0" w:firstRowFirstColumn="0" w:firstRowLastColumn="0" w:lastRowFirstColumn="0" w:lastRowLastColumn="0"/>
            <w:tcW w:w="5059" w:type="dxa"/>
          </w:tcPr>
          <w:p w14:paraId="007CFE2B" w14:textId="77777777" w:rsidR="00275D00" w:rsidRPr="005C1674" w:rsidRDefault="00275D00" w:rsidP="005C1674">
            <w:pPr>
              <w:rPr>
                <w:rFonts w:ascii="Baskerville Old Face" w:hAnsi="Baskerville Old Face"/>
              </w:rPr>
            </w:pPr>
            <w:r w:rsidRPr="005C1674">
              <w:rPr>
                <w:rFonts w:ascii="Baskerville Old Face" w:hAnsi="Baskerville Old Face"/>
              </w:rPr>
              <w:t xml:space="preserve">Student printing </w:t>
            </w:r>
          </w:p>
        </w:tc>
        <w:tc>
          <w:tcPr>
            <w:cnfStyle w:val="000001000000" w:firstRow="0" w:lastRow="0" w:firstColumn="0" w:lastColumn="0" w:oddVBand="0" w:evenVBand="1" w:oddHBand="0" w:evenHBand="0" w:firstRowFirstColumn="0" w:firstRowLastColumn="0" w:lastRowFirstColumn="0" w:lastRowLastColumn="0"/>
            <w:tcW w:w="5059" w:type="dxa"/>
          </w:tcPr>
          <w:p w14:paraId="50D3CCF0" w14:textId="7323FBA6" w:rsidR="00275D00" w:rsidRPr="005C1674" w:rsidRDefault="00275D00" w:rsidP="005C1674">
            <w:pPr>
              <w:rPr>
                <w:rFonts w:ascii="Baskerville Old Face" w:hAnsi="Baskerville Old Face"/>
              </w:rPr>
            </w:pPr>
          </w:p>
        </w:tc>
      </w:tr>
      <w:tr w:rsidR="00275D00" w:rsidRPr="005C1674" w14:paraId="1B3BE04C" w14:textId="77777777" w:rsidTr="00D522C5">
        <w:trPr>
          <w:cnfStyle w:val="000000100000" w:firstRow="0" w:lastRow="0" w:firstColumn="0" w:lastColumn="0" w:oddVBand="0" w:evenVBand="0" w:oddHBand="1" w:evenHBand="0" w:firstRowFirstColumn="0" w:firstRowLastColumn="0" w:lastRowFirstColumn="0" w:lastRowLastColumn="0"/>
          <w:trHeight w:val="258"/>
        </w:trPr>
        <w:tc>
          <w:tcPr>
            <w:cnfStyle w:val="000010000000" w:firstRow="0" w:lastRow="0" w:firstColumn="0" w:lastColumn="0" w:oddVBand="1" w:evenVBand="0" w:oddHBand="0" w:evenHBand="0" w:firstRowFirstColumn="0" w:firstRowLastColumn="0" w:lastRowFirstColumn="0" w:lastRowLastColumn="0"/>
            <w:tcW w:w="5059" w:type="dxa"/>
          </w:tcPr>
          <w:p w14:paraId="687C9B9B" w14:textId="467A1607" w:rsidR="00275D00" w:rsidRPr="005C1674" w:rsidRDefault="00275D00" w:rsidP="005C1674">
            <w:pPr>
              <w:rPr>
                <w:rFonts w:ascii="Baskerville Old Face" w:hAnsi="Baskerville Old Face"/>
              </w:rPr>
            </w:pPr>
            <w:r w:rsidRPr="005C1674">
              <w:rPr>
                <w:rFonts w:ascii="Baskerville Old Face" w:hAnsi="Baskerville Old Face"/>
              </w:rPr>
              <w:t>Student tech support</w:t>
            </w:r>
          </w:p>
        </w:tc>
        <w:tc>
          <w:tcPr>
            <w:cnfStyle w:val="000001000000" w:firstRow="0" w:lastRow="0" w:firstColumn="0" w:lastColumn="0" w:oddVBand="0" w:evenVBand="1" w:oddHBand="0" w:evenHBand="0" w:firstRowFirstColumn="0" w:firstRowLastColumn="0" w:lastRowFirstColumn="0" w:lastRowLastColumn="0"/>
            <w:tcW w:w="5059" w:type="dxa"/>
          </w:tcPr>
          <w:p w14:paraId="3760E4F2" w14:textId="067F9B7C" w:rsidR="00275D00" w:rsidRPr="005C1674" w:rsidRDefault="00275D00" w:rsidP="005C1674">
            <w:pPr>
              <w:rPr>
                <w:rFonts w:ascii="Baskerville Old Face" w:hAnsi="Baskerville Old Face"/>
              </w:rPr>
            </w:pPr>
          </w:p>
        </w:tc>
      </w:tr>
    </w:tbl>
    <w:p w14:paraId="76B9E04C" w14:textId="77777777" w:rsidR="00125630" w:rsidRPr="00125630" w:rsidRDefault="00125630" w:rsidP="00125630">
      <w:pPr>
        <w:spacing w:after="0" w:line="240" w:lineRule="auto"/>
        <w:rPr>
          <w:rFonts w:ascii="Baskerville Old Face" w:hAnsi="Baskerville Old Face"/>
        </w:rPr>
      </w:pPr>
      <w:r w:rsidRPr="00125630">
        <w:rPr>
          <w:rFonts w:ascii="Baskerville Old Face" w:hAnsi="Baskerville Old Face"/>
        </w:rPr>
        <w:t xml:space="preserve">West Campus Learning Support Centers (physical locations) </w:t>
      </w:r>
    </w:p>
    <w:p w14:paraId="53DEB700" w14:textId="51FEDB0C" w:rsidR="00125630" w:rsidRPr="005B3206" w:rsidRDefault="00125630" w:rsidP="005B3206">
      <w:pPr>
        <w:pStyle w:val="ListParagraph"/>
        <w:numPr>
          <w:ilvl w:val="0"/>
          <w:numId w:val="6"/>
        </w:numPr>
        <w:spacing w:after="0" w:line="240" w:lineRule="auto"/>
        <w:rPr>
          <w:rFonts w:ascii="Baskerville Old Face" w:hAnsi="Baskerville Old Face"/>
        </w:rPr>
      </w:pPr>
      <w:r w:rsidRPr="005B3206">
        <w:rPr>
          <w:rFonts w:ascii="Baskerville Old Face" w:hAnsi="Baskerville Old Face"/>
        </w:rPr>
        <w:t xml:space="preserve">Tutoring – Building 7, Room 242 </w:t>
      </w:r>
    </w:p>
    <w:p w14:paraId="221F4A5A" w14:textId="0B04697F" w:rsidR="00125630" w:rsidRPr="005B3206" w:rsidRDefault="00125630" w:rsidP="005B3206">
      <w:pPr>
        <w:pStyle w:val="ListParagraph"/>
        <w:numPr>
          <w:ilvl w:val="0"/>
          <w:numId w:val="6"/>
        </w:numPr>
        <w:spacing w:after="0" w:line="240" w:lineRule="auto"/>
        <w:rPr>
          <w:rFonts w:ascii="Baskerville Old Face" w:hAnsi="Baskerville Old Face"/>
        </w:rPr>
      </w:pPr>
      <w:r w:rsidRPr="005B3206">
        <w:rPr>
          <w:rFonts w:ascii="Baskerville Old Face" w:hAnsi="Baskerville Old Face"/>
        </w:rPr>
        <w:t xml:space="preserve">Math – Building 7, Room 242 </w:t>
      </w:r>
    </w:p>
    <w:p w14:paraId="25741FE3" w14:textId="681E5316" w:rsidR="00125630" w:rsidRPr="005B3206" w:rsidRDefault="00125630" w:rsidP="005B3206">
      <w:pPr>
        <w:pStyle w:val="ListParagraph"/>
        <w:numPr>
          <w:ilvl w:val="0"/>
          <w:numId w:val="6"/>
        </w:numPr>
        <w:spacing w:after="0" w:line="240" w:lineRule="auto"/>
        <w:rPr>
          <w:rFonts w:ascii="Baskerville Old Face" w:hAnsi="Baskerville Old Face"/>
        </w:rPr>
      </w:pPr>
      <w:r w:rsidRPr="005B3206">
        <w:rPr>
          <w:rFonts w:ascii="Baskerville Old Face" w:hAnsi="Baskerville Old Face"/>
        </w:rPr>
        <w:t xml:space="preserve">Communications – Building 5, Room 155 </w:t>
      </w:r>
    </w:p>
    <w:p w14:paraId="72F7FBFD" w14:textId="6ACE5D4D" w:rsidR="00125630" w:rsidRPr="005B3206" w:rsidRDefault="00125630" w:rsidP="005B3206">
      <w:pPr>
        <w:pStyle w:val="ListParagraph"/>
        <w:numPr>
          <w:ilvl w:val="0"/>
          <w:numId w:val="6"/>
        </w:numPr>
        <w:spacing w:after="0" w:line="240" w:lineRule="auto"/>
        <w:rPr>
          <w:rFonts w:ascii="Baskerville Old Face" w:hAnsi="Baskerville Old Face"/>
        </w:rPr>
      </w:pPr>
      <w:r w:rsidRPr="005B3206">
        <w:rPr>
          <w:rFonts w:ascii="Baskerville Old Face" w:hAnsi="Baskerville Old Face"/>
        </w:rPr>
        <w:t xml:space="preserve">Writing Center – Building 5, Room 155 </w:t>
      </w:r>
    </w:p>
    <w:p w14:paraId="2E8AFF6A" w14:textId="2D7AE184" w:rsidR="00125630" w:rsidRPr="005B3206" w:rsidRDefault="00125630" w:rsidP="005B3206">
      <w:pPr>
        <w:pStyle w:val="ListParagraph"/>
        <w:numPr>
          <w:ilvl w:val="0"/>
          <w:numId w:val="6"/>
        </w:numPr>
        <w:spacing w:after="0" w:line="240" w:lineRule="auto"/>
        <w:rPr>
          <w:rFonts w:ascii="Baskerville Old Face" w:hAnsi="Baskerville Old Face"/>
        </w:rPr>
      </w:pPr>
      <w:r w:rsidRPr="005B3206">
        <w:rPr>
          <w:rFonts w:ascii="Baskerville Old Face" w:hAnsi="Baskerville Old Face"/>
        </w:rPr>
        <w:t xml:space="preserve">Computer Access Lab – Building 6, Room 101 </w:t>
      </w:r>
    </w:p>
    <w:p w14:paraId="25754B91" w14:textId="77777777" w:rsidR="00125630" w:rsidRPr="00125630" w:rsidRDefault="00125630" w:rsidP="00125630">
      <w:pPr>
        <w:spacing w:after="0" w:line="240" w:lineRule="auto"/>
        <w:rPr>
          <w:rFonts w:ascii="Baskerville Old Face" w:hAnsi="Baskerville Old Face"/>
        </w:rPr>
      </w:pPr>
    </w:p>
    <w:p w14:paraId="0E2AEB9F" w14:textId="76736E1C" w:rsidR="00125630" w:rsidRPr="00125630" w:rsidRDefault="00125630" w:rsidP="00125630">
      <w:pPr>
        <w:spacing w:after="0" w:line="240" w:lineRule="auto"/>
        <w:rPr>
          <w:rFonts w:ascii="Baskerville Old Face" w:hAnsi="Baskerville Old Face"/>
        </w:rPr>
      </w:pPr>
      <w:r w:rsidRPr="00125630">
        <w:rPr>
          <w:rFonts w:ascii="Baskerville Old Face" w:hAnsi="Baskerville Old Face"/>
        </w:rPr>
        <w:t>Online Learning Technology Support services are also available. Students can receive assistance with</w:t>
      </w:r>
      <w:r w:rsidR="005B3206">
        <w:rPr>
          <w:rFonts w:ascii="Baskerville Old Face" w:hAnsi="Baskerville Old Face"/>
        </w:rPr>
        <w:t xml:space="preserve"> </w:t>
      </w:r>
      <w:r w:rsidRPr="00125630">
        <w:rPr>
          <w:rFonts w:ascii="Baskerville Old Face" w:hAnsi="Baskerville Old Face"/>
        </w:rPr>
        <w:t xml:space="preserve">navigating: Canvas, OneDrive, Zoom, YouTube, and Microsoft Office (Word, Excel, &amp; PowerPoint). Support is also provided for video editing (via iMovie and MovieMaker) and converting documents from a Mac to a PC. Tech support is available live (on-demand) via Zoom, by appointment, or via email. Students are encouraged to use the 24/7 Canvas Help located inside Canvas by clicking on the “Help” icon. </w:t>
      </w:r>
    </w:p>
    <w:p w14:paraId="15395472" w14:textId="77777777" w:rsidR="003018B8" w:rsidRDefault="003018B8" w:rsidP="00125630">
      <w:pPr>
        <w:spacing w:after="0" w:line="240" w:lineRule="auto"/>
        <w:rPr>
          <w:rFonts w:ascii="Baskerville Old Face" w:hAnsi="Baskerville Old Face"/>
        </w:rPr>
      </w:pPr>
    </w:p>
    <w:p w14:paraId="1F9DEACF" w14:textId="0CE05569" w:rsidR="00125630" w:rsidRPr="00125630" w:rsidRDefault="00125630" w:rsidP="00125630">
      <w:pPr>
        <w:spacing w:after="0" w:line="240" w:lineRule="auto"/>
        <w:rPr>
          <w:rFonts w:ascii="Baskerville Old Face" w:hAnsi="Baskerville Old Face"/>
        </w:rPr>
      </w:pPr>
      <w:r w:rsidRPr="00125630">
        <w:rPr>
          <w:rFonts w:ascii="Baskerville Old Face" w:hAnsi="Baskerville Old Face"/>
        </w:rPr>
        <w:t xml:space="preserve">To get started using the Distance Tutoring and Learning Technology Support services, please visit www.valenciacollege.edu/tutoring. Through this site, you can view the schedule of tutors/tech support </w:t>
      </w:r>
      <w:r w:rsidRPr="00125630">
        <w:rPr>
          <w:rFonts w:ascii="Baskerville Old Face" w:hAnsi="Baskerville Old Face"/>
        </w:rPr>
        <w:lastRenderedPageBreak/>
        <w:t xml:space="preserve">assistants, find available times, learn more about the services, and access a collection of supplemental resources that are available 24/7. </w:t>
      </w:r>
    </w:p>
    <w:p w14:paraId="3211B06F" w14:textId="4B6824A4" w:rsidR="003018B8" w:rsidRDefault="00125630" w:rsidP="00125630">
      <w:pPr>
        <w:spacing w:after="0" w:line="240" w:lineRule="auto"/>
        <w:rPr>
          <w:rFonts w:ascii="Baskerville Old Face" w:hAnsi="Baskerville Old Face"/>
        </w:rPr>
      </w:pPr>
      <w:r w:rsidRPr="00125630">
        <w:rPr>
          <w:rFonts w:ascii="Baskerville Old Face" w:hAnsi="Baskerville Old Face"/>
          <w:b/>
          <w:bCs/>
        </w:rPr>
        <w:t xml:space="preserve">Hours of Operation: Monday-Friday: 8 am – 10 pm, Saturday &amp; Sunday: 9 am – 7 pm </w:t>
      </w:r>
    </w:p>
    <w:p w14:paraId="2CEA8D6D" w14:textId="77777777" w:rsidR="00746DDD" w:rsidRDefault="00746DDD" w:rsidP="00125630">
      <w:pPr>
        <w:spacing w:after="0" w:line="240" w:lineRule="auto"/>
        <w:rPr>
          <w:rFonts w:ascii="Baskerville Old Face" w:hAnsi="Baskerville Old Face"/>
          <w:b/>
          <w:bCs/>
        </w:rPr>
      </w:pPr>
    </w:p>
    <w:p w14:paraId="4A184660" w14:textId="4240041C" w:rsidR="00125630" w:rsidRPr="00125630" w:rsidRDefault="00125630" w:rsidP="00125630">
      <w:pPr>
        <w:spacing w:after="0" w:line="240" w:lineRule="auto"/>
        <w:rPr>
          <w:rFonts w:ascii="Baskerville Old Face" w:hAnsi="Baskerville Old Face"/>
        </w:rPr>
      </w:pPr>
      <w:r w:rsidRPr="00125630">
        <w:rPr>
          <w:rFonts w:ascii="Baskerville Old Face" w:hAnsi="Baskerville Old Face"/>
          <w:b/>
          <w:bCs/>
        </w:rPr>
        <w:t xml:space="preserve">Study Tips </w:t>
      </w:r>
    </w:p>
    <w:p w14:paraId="2050B32C" w14:textId="50A83AD6" w:rsidR="00125630" w:rsidRPr="00125630" w:rsidRDefault="00125630" w:rsidP="00125630">
      <w:pPr>
        <w:spacing w:after="0" w:line="240" w:lineRule="auto"/>
        <w:rPr>
          <w:rFonts w:ascii="Baskerville Old Face" w:hAnsi="Baskerville Old Face"/>
        </w:rPr>
      </w:pPr>
      <w:r w:rsidRPr="00125630">
        <w:rPr>
          <w:rFonts w:ascii="Baskerville Old Face" w:hAnsi="Baskerville Old Face"/>
        </w:rPr>
        <w:t xml:space="preserve">LEARNING IS AN ACTION VERB!! Most students need to do more than just sit through lectures and reread their notes. Spend </w:t>
      </w:r>
      <w:r w:rsidR="007B128F" w:rsidRPr="00125630">
        <w:rPr>
          <w:rFonts w:ascii="Baskerville Old Face" w:hAnsi="Baskerville Old Face"/>
        </w:rPr>
        <w:t>1–2-hour</w:t>
      </w:r>
      <w:r w:rsidRPr="00125630">
        <w:rPr>
          <w:rFonts w:ascii="Baskerville Old Face" w:hAnsi="Baskerville Old Face"/>
        </w:rPr>
        <w:t xml:space="preserve"> blocks of time EVERY DAY actively writing or discussing concepts to make them a part of your memory. Use the words you learn </w:t>
      </w:r>
      <w:r w:rsidR="007B128F" w:rsidRPr="00125630">
        <w:rPr>
          <w:rFonts w:ascii="Baskerville Old Face" w:hAnsi="Baskerville Old Face"/>
        </w:rPr>
        <w:t>often;</w:t>
      </w:r>
      <w:r w:rsidRPr="00125630">
        <w:rPr>
          <w:rFonts w:ascii="Baskerville Old Face" w:hAnsi="Baskerville Old Face"/>
        </w:rPr>
        <w:t xml:space="preserve"> they will sink in better. </w:t>
      </w:r>
    </w:p>
    <w:p w14:paraId="52F67587" w14:textId="77777777" w:rsidR="00125630" w:rsidRPr="00125630" w:rsidRDefault="00125630" w:rsidP="00125630">
      <w:pPr>
        <w:spacing w:after="0" w:line="240" w:lineRule="auto"/>
        <w:rPr>
          <w:rFonts w:ascii="Baskerville Old Face" w:hAnsi="Baskerville Old Face"/>
        </w:rPr>
      </w:pPr>
      <w:r w:rsidRPr="00125630">
        <w:rPr>
          <w:rFonts w:ascii="Baskerville Old Face" w:hAnsi="Baskerville Old Face"/>
          <w:b/>
          <w:bCs/>
        </w:rPr>
        <w:t xml:space="preserve">Here are some study and classroom management tips that have assisted former students: </w:t>
      </w:r>
    </w:p>
    <w:p w14:paraId="54078E03" w14:textId="39D15CD0" w:rsidR="00125630" w:rsidRPr="007B128F" w:rsidRDefault="00125630" w:rsidP="007B128F">
      <w:pPr>
        <w:pStyle w:val="ListParagraph"/>
        <w:numPr>
          <w:ilvl w:val="0"/>
          <w:numId w:val="6"/>
        </w:numPr>
        <w:spacing w:after="0" w:line="240" w:lineRule="auto"/>
        <w:rPr>
          <w:rFonts w:ascii="Baskerville Old Face" w:hAnsi="Baskerville Old Face"/>
        </w:rPr>
      </w:pPr>
      <w:r w:rsidRPr="007B128F">
        <w:rPr>
          <w:rFonts w:ascii="Baskerville Old Face" w:hAnsi="Baskerville Old Face"/>
        </w:rPr>
        <w:t xml:space="preserve">Be on time and attend all class/lab days. The introduction to each lecture explains the purpose of the entire lecture. Students who follow this rule won’t miss important information. </w:t>
      </w:r>
    </w:p>
    <w:p w14:paraId="40DFFE5A" w14:textId="4D020610" w:rsidR="00125630" w:rsidRPr="007B128F" w:rsidRDefault="00125630" w:rsidP="007B128F">
      <w:pPr>
        <w:pStyle w:val="ListParagraph"/>
        <w:numPr>
          <w:ilvl w:val="0"/>
          <w:numId w:val="6"/>
        </w:numPr>
        <w:spacing w:after="0" w:line="240" w:lineRule="auto"/>
        <w:rPr>
          <w:rFonts w:ascii="Baskerville Old Face" w:hAnsi="Baskerville Old Face"/>
        </w:rPr>
      </w:pPr>
      <w:r w:rsidRPr="007B128F">
        <w:rPr>
          <w:rFonts w:ascii="Baskerville Old Face" w:hAnsi="Baskerville Old Face"/>
        </w:rPr>
        <w:t xml:space="preserve">REWRITE YOUR NOTES soon after the lecture; if the instructor permits, tape record lectures and replay to refresh your memory when you rewrite your notes. </w:t>
      </w:r>
    </w:p>
    <w:p w14:paraId="6C2DA6CC" w14:textId="4822BC4A" w:rsidR="00125630" w:rsidRPr="007B128F" w:rsidRDefault="00125630" w:rsidP="007B128F">
      <w:pPr>
        <w:pStyle w:val="ListParagraph"/>
        <w:numPr>
          <w:ilvl w:val="0"/>
          <w:numId w:val="6"/>
        </w:numPr>
        <w:spacing w:after="0" w:line="240" w:lineRule="auto"/>
        <w:rPr>
          <w:rFonts w:ascii="Baskerville Old Face" w:hAnsi="Baskerville Old Face"/>
        </w:rPr>
      </w:pPr>
      <w:r w:rsidRPr="007B128F">
        <w:rPr>
          <w:rFonts w:ascii="Baskerville Old Face" w:hAnsi="Baskerville Old Face"/>
        </w:rPr>
        <w:t xml:space="preserve">Create flashcards with questions you make up from the lecture and lab with answers on the back. </w:t>
      </w:r>
    </w:p>
    <w:p w14:paraId="2E64D3BA" w14:textId="5C42A114" w:rsidR="00125630" w:rsidRPr="007B128F" w:rsidRDefault="00125630" w:rsidP="007B128F">
      <w:pPr>
        <w:pStyle w:val="ListParagraph"/>
        <w:numPr>
          <w:ilvl w:val="0"/>
          <w:numId w:val="6"/>
        </w:numPr>
        <w:spacing w:after="0" w:line="240" w:lineRule="auto"/>
        <w:rPr>
          <w:rFonts w:ascii="Baskerville Old Face" w:hAnsi="Baskerville Old Face"/>
        </w:rPr>
      </w:pPr>
      <w:r w:rsidRPr="007B128F">
        <w:rPr>
          <w:rFonts w:ascii="Baskerville Old Face" w:hAnsi="Baskerville Old Face"/>
        </w:rPr>
        <w:t xml:space="preserve">Use mnemonic devices and other games to remember concepts; go to Google images, YouTube, and Khan Academy for additional pictures and videos to clarify concepts. </w:t>
      </w:r>
    </w:p>
    <w:p w14:paraId="6D1B4489" w14:textId="73E3CAB1" w:rsidR="00125630" w:rsidRPr="007B128F" w:rsidRDefault="00125630" w:rsidP="007B128F">
      <w:pPr>
        <w:pStyle w:val="ListParagraph"/>
        <w:numPr>
          <w:ilvl w:val="0"/>
          <w:numId w:val="6"/>
        </w:numPr>
        <w:spacing w:after="0" w:line="240" w:lineRule="auto"/>
        <w:rPr>
          <w:rFonts w:ascii="Baskerville Old Face" w:hAnsi="Baskerville Old Face"/>
        </w:rPr>
      </w:pPr>
      <w:r w:rsidRPr="007B128F">
        <w:rPr>
          <w:rFonts w:ascii="Baskerville Old Face" w:hAnsi="Baskerville Old Face"/>
        </w:rPr>
        <w:t xml:space="preserve">Make lists of confusing topics from your studying and ask questions. </w:t>
      </w:r>
    </w:p>
    <w:p w14:paraId="4A211DED" w14:textId="39ABFF37" w:rsidR="00125630" w:rsidRPr="007B128F" w:rsidRDefault="00125630" w:rsidP="007B128F">
      <w:pPr>
        <w:pStyle w:val="ListParagraph"/>
        <w:numPr>
          <w:ilvl w:val="0"/>
          <w:numId w:val="6"/>
        </w:numPr>
        <w:spacing w:after="0" w:line="240" w:lineRule="auto"/>
        <w:rPr>
          <w:rFonts w:ascii="Baskerville Old Face" w:hAnsi="Baskerville Old Face"/>
        </w:rPr>
      </w:pPr>
      <w:r w:rsidRPr="007B128F">
        <w:rPr>
          <w:rFonts w:ascii="Baskerville Old Face" w:hAnsi="Baskerville Old Face"/>
        </w:rPr>
        <w:t xml:space="preserve">Take advantage of my student engagement hours. </w:t>
      </w:r>
    </w:p>
    <w:p w14:paraId="7385E523" w14:textId="61D21090" w:rsidR="00125630" w:rsidRPr="007B128F" w:rsidRDefault="00125630" w:rsidP="007B128F">
      <w:pPr>
        <w:pStyle w:val="ListParagraph"/>
        <w:numPr>
          <w:ilvl w:val="0"/>
          <w:numId w:val="6"/>
        </w:numPr>
        <w:spacing w:after="0" w:line="240" w:lineRule="auto"/>
        <w:rPr>
          <w:rFonts w:ascii="Baskerville Old Face" w:hAnsi="Baskerville Old Face"/>
        </w:rPr>
      </w:pPr>
      <w:r w:rsidRPr="007B128F">
        <w:rPr>
          <w:rFonts w:ascii="Baskerville Old Face" w:hAnsi="Baskerville Old Face"/>
        </w:rPr>
        <w:t xml:space="preserve">JOIN A STUDY GROUP and predict what questions the professor could ask on the test. </w:t>
      </w:r>
    </w:p>
    <w:p w14:paraId="72B459F6" w14:textId="13820001" w:rsidR="00125630" w:rsidRPr="007B128F" w:rsidRDefault="00125630" w:rsidP="007B128F">
      <w:pPr>
        <w:pStyle w:val="ListParagraph"/>
        <w:numPr>
          <w:ilvl w:val="0"/>
          <w:numId w:val="6"/>
        </w:numPr>
        <w:spacing w:after="0" w:line="240" w:lineRule="auto"/>
        <w:rPr>
          <w:rFonts w:ascii="Baskerville Old Face" w:hAnsi="Baskerville Old Face"/>
        </w:rPr>
      </w:pPr>
      <w:r w:rsidRPr="007B128F">
        <w:rPr>
          <w:rFonts w:ascii="Baskerville Old Face" w:hAnsi="Baskerville Old Face"/>
        </w:rPr>
        <w:t xml:space="preserve">Get the telephone number of one or more buddies in case you are absent from a class. </w:t>
      </w:r>
    </w:p>
    <w:p w14:paraId="64EA42D0" w14:textId="496B0E65" w:rsidR="00125630" w:rsidRDefault="00125630" w:rsidP="000E1E44">
      <w:pPr>
        <w:spacing w:after="0" w:line="240" w:lineRule="auto"/>
        <w:rPr>
          <w:rFonts w:ascii="Baskerville Old Face" w:hAnsi="Baskerville Old Face"/>
        </w:rPr>
      </w:pPr>
    </w:p>
    <w:p w14:paraId="14075990" w14:textId="77777777" w:rsidR="0051231A" w:rsidRPr="00125630" w:rsidRDefault="0051231A" w:rsidP="0051231A">
      <w:pPr>
        <w:spacing w:after="0" w:line="240" w:lineRule="auto"/>
        <w:rPr>
          <w:rFonts w:ascii="Baskerville Old Face" w:hAnsi="Baskerville Old Face"/>
          <w:b/>
          <w:bCs/>
        </w:rPr>
      </w:pPr>
      <w:r w:rsidRPr="00125630">
        <w:rPr>
          <w:rFonts w:ascii="Baskerville Old Face" w:hAnsi="Baskerville Old Face"/>
          <w:b/>
          <w:bCs/>
        </w:rPr>
        <w:t xml:space="preserve">Communications </w:t>
      </w:r>
    </w:p>
    <w:p w14:paraId="7903A75A" w14:textId="77777777" w:rsidR="0051231A" w:rsidRPr="00125630" w:rsidRDefault="0051231A" w:rsidP="0051231A">
      <w:pPr>
        <w:spacing w:after="0" w:line="240" w:lineRule="auto"/>
        <w:rPr>
          <w:rFonts w:ascii="Baskerville Old Face" w:hAnsi="Baskerville Old Face"/>
        </w:rPr>
      </w:pPr>
      <w:r w:rsidRPr="00125630">
        <w:rPr>
          <w:rFonts w:ascii="Baskerville Old Face" w:hAnsi="Baskerville Old Face"/>
        </w:rPr>
        <w:t xml:space="preserve">Valencia College is committed to providing each student a quality educational experience. Faculty members have set high standards of instruction for themselves and you. If you have a problem in a class, your first step is to talk to your instructor. If you are still dissatisfied, you may talk with the academic dean of the division for your class. We will work together to resolve any issues that arise. </w:t>
      </w:r>
    </w:p>
    <w:p w14:paraId="1C3810D2" w14:textId="77777777" w:rsidR="0051231A" w:rsidRDefault="0051231A" w:rsidP="0051231A">
      <w:pPr>
        <w:spacing w:after="0" w:line="240" w:lineRule="auto"/>
        <w:rPr>
          <w:rFonts w:ascii="Baskerville Old Face" w:hAnsi="Baskerville Old Face"/>
        </w:rPr>
      </w:pPr>
    </w:p>
    <w:p w14:paraId="2DEA1C23" w14:textId="77777777" w:rsidR="0051231A" w:rsidRPr="00125630" w:rsidRDefault="0051231A" w:rsidP="0051231A">
      <w:pPr>
        <w:spacing w:after="0" w:line="240" w:lineRule="auto"/>
        <w:rPr>
          <w:rFonts w:ascii="Baskerville Old Face" w:hAnsi="Baskerville Old Face"/>
        </w:rPr>
      </w:pPr>
      <w:r w:rsidRPr="00125630">
        <w:rPr>
          <w:rFonts w:ascii="Baskerville Old Face" w:hAnsi="Baskerville Old Face"/>
        </w:rPr>
        <w:t xml:space="preserve">Communication is key. I am here to help! E-mail me to schedule a one-on-one meeting to discuss progress, problems, conflicts, or other issues. Canvas messaging through the course is the preferable way of contacting me. If you are having difficulties, the sooner you let me know, the better the possible outcome. General Biology I </w:t>
      </w:r>
      <w:r>
        <w:rPr>
          <w:rFonts w:ascii="Baskerville Old Face" w:hAnsi="Baskerville Old Face"/>
        </w:rPr>
        <w:t>can be</w:t>
      </w:r>
      <w:r w:rsidRPr="00125630">
        <w:rPr>
          <w:rFonts w:ascii="Baskerville Old Face" w:hAnsi="Baskerville Old Face"/>
        </w:rPr>
        <w:t xml:space="preserve"> a difficult course. Adequate and frequent preparation, regular class attendance, and study sessions will help you to succeed in the course. Participation in a study group may be helpful. If you need help with study techniques, course content, etc, please ask. Otherwise, take a look at some suggestions below. </w:t>
      </w:r>
    </w:p>
    <w:p w14:paraId="09462803" w14:textId="77777777" w:rsidR="0051231A" w:rsidRDefault="0051231A" w:rsidP="0051231A">
      <w:pPr>
        <w:spacing w:after="0" w:line="240" w:lineRule="auto"/>
        <w:rPr>
          <w:rFonts w:ascii="Baskerville Old Face" w:hAnsi="Baskerville Old Face"/>
        </w:rPr>
      </w:pPr>
    </w:p>
    <w:p w14:paraId="63799E87" w14:textId="77777777" w:rsidR="0051231A" w:rsidRDefault="0051231A" w:rsidP="0051231A">
      <w:pPr>
        <w:spacing w:after="0" w:line="240" w:lineRule="auto"/>
        <w:rPr>
          <w:rFonts w:ascii="Baskerville Old Face" w:hAnsi="Baskerville Old Face"/>
        </w:rPr>
      </w:pPr>
      <w:r w:rsidRPr="00125630">
        <w:rPr>
          <w:rFonts w:ascii="Baskerville Old Face" w:hAnsi="Baskerville Old Face"/>
        </w:rPr>
        <w:t xml:space="preserve">I check my emails at least every other day, usually more often. You can expect to hear back from me within 48 hours of any form of communication. It is expected that you check your email or canvas daily. It is important to keep updated on any announcements or messages regarding the course and, of course, your assignments. </w:t>
      </w:r>
    </w:p>
    <w:p w14:paraId="2B1419F4" w14:textId="3D345EA9" w:rsidR="00A01659" w:rsidRDefault="00A01659" w:rsidP="000E1E44">
      <w:pPr>
        <w:spacing w:after="0" w:line="240" w:lineRule="auto"/>
        <w:rPr>
          <w:rFonts w:ascii="Baskerville Old Face" w:hAnsi="Baskerville Old Face"/>
        </w:rPr>
      </w:pPr>
    </w:p>
    <w:p w14:paraId="1D205C01" w14:textId="7D764756" w:rsidR="00A01659" w:rsidRDefault="00A01659" w:rsidP="000E1E44">
      <w:pPr>
        <w:spacing w:after="0" w:line="240" w:lineRule="auto"/>
        <w:rPr>
          <w:rFonts w:ascii="Baskerville Old Face" w:hAnsi="Baskerville Old Face"/>
        </w:rPr>
      </w:pPr>
    </w:p>
    <w:p w14:paraId="3D9B9831" w14:textId="69143348" w:rsidR="00A01659" w:rsidRDefault="00A01659" w:rsidP="000E1E44">
      <w:pPr>
        <w:spacing w:after="0" w:line="240" w:lineRule="auto"/>
        <w:rPr>
          <w:rFonts w:ascii="Baskerville Old Face" w:hAnsi="Baskerville Old Face"/>
        </w:rPr>
      </w:pPr>
    </w:p>
    <w:p w14:paraId="470035DC" w14:textId="6E1F178E" w:rsidR="008C282C" w:rsidRDefault="008C282C" w:rsidP="000E1E44">
      <w:pPr>
        <w:spacing w:after="0" w:line="240" w:lineRule="auto"/>
        <w:rPr>
          <w:rFonts w:ascii="Baskerville Old Face" w:hAnsi="Baskerville Old Face"/>
        </w:rPr>
      </w:pPr>
    </w:p>
    <w:p w14:paraId="39D78C3C" w14:textId="1D2BB822" w:rsidR="008C282C" w:rsidRDefault="008C282C" w:rsidP="000E1E44">
      <w:pPr>
        <w:spacing w:after="0" w:line="240" w:lineRule="auto"/>
        <w:rPr>
          <w:rFonts w:ascii="Baskerville Old Face" w:hAnsi="Baskerville Old Face"/>
        </w:rPr>
      </w:pPr>
    </w:p>
    <w:p w14:paraId="3143BE21" w14:textId="0EE1C04C" w:rsidR="008C282C" w:rsidRDefault="008C282C" w:rsidP="000E1E44">
      <w:pPr>
        <w:spacing w:after="0" w:line="240" w:lineRule="auto"/>
        <w:rPr>
          <w:rFonts w:ascii="Baskerville Old Face" w:hAnsi="Baskerville Old Face"/>
        </w:rPr>
      </w:pPr>
    </w:p>
    <w:p w14:paraId="059AE1F4" w14:textId="21DB05EA" w:rsidR="008C282C" w:rsidRDefault="008C282C" w:rsidP="000E1E44">
      <w:pPr>
        <w:spacing w:after="0" w:line="240" w:lineRule="auto"/>
        <w:rPr>
          <w:rFonts w:ascii="Baskerville Old Face" w:hAnsi="Baskerville Old Face"/>
        </w:rPr>
      </w:pPr>
    </w:p>
    <w:p w14:paraId="6A7EA54B" w14:textId="77777777" w:rsidR="008C282C" w:rsidRDefault="008C282C" w:rsidP="000E1E44">
      <w:pPr>
        <w:spacing w:after="0" w:line="240" w:lineRule="auto"/>
        <w:rPr>
          <w:rFonts w:ascii="Baskerville Old Face" w:hAnsi="Baskerville Old Face"/>
        </w:rPr>
      </w:pPr>
    </w:p>
    <w:p w14:paraId="163D9499" w14:textId="537A7B63" w:rsidR="00A01659" w:rsidRDefault="00A01659" w:rsidP="000E1E44">
      <w:pPr>
        <w:spacing w:after="0" w:line="240" w:lineRule="auto"/>
        <w:rPr>
          <w:rFonts w:ascii="Baskerville Old Face" w:hAnsi="Baskerville Old Face"/>
        </w:rPr>
      </w:pPr>
    </w:p>
    <w:p w14:paraId="1CDC5B96" w14:textId="4CB23C11" w:rsidR="00A01659" w:rsidRDefault="00A01659" w:rsidP="000E1E44">
      <w:pPr>
        <w:spacing w:after="0" w:line="240" w:lineRule="auto"/>
        <w:rPr>
          <w:rFonts w:ascii="Baskerville Old Face" w:hAnsi="Baskerville Old Face"/>
        </w:rPr>
      </w:pPr>
    </w:p>
    <w:p w14:paraId="6CB74951" w14:textId="77777777" w:rsidR="00A01659" w:rsidRDefault="00A01659" w:rsidP="000E1E44">
      <w:pPr>
        <w:spacing w:after="0" w:line="240" w:lineRule="auto"/>
        <w:rPr>
          <w:rFonts w:ascii="Baskerville Old Face" w:hAnsi="Baskerville Old Face"/>
        </w:rPr>
      </w:pPr>
    </w:p>
    <w:p w14:paraId="4225A7C6" w14:textId="7E3CA8AE" w:rsidR="007B128F" w:rsidRPr="007B128F" w:rsidRDefault="007B128F" w:rsidP="007B128F">
      <w:pPr>
        <w:spacing w:after="0" w:line="240" w:lineRule="auto"/>
        <w:jc w:val="center"/>
        <w:rPr>
          <w:rFonts w:ascii="Baskerville Old Face" w:hAnsi="Baskerville Old Face"/>
        </w:rPr>
      </w:pPr>
      <w:r w:rsidRPr="007B128F">
        <w:rPr>
          <w:rFonts w:ascii="Baskerville Old Face" w:hAnsi="Baskerville Old Face"/>
          <w:b/>
          <w:bCs/>
        </w:rPr>
        <w:lastRenderedPageBreak/>
        <w:t>Administrative Procedures</w:t>
      </w:r>
      <w:r w:rsidR="00E21C77">
        <w:rPr>
          <w:rFonts w:ascii="Baskerville Old Face" w:hAnsi="Baskerville Old Face"/>
          <w:b/>
          <w:bCs/>
        </w:rPr>
        <w:t xml:space="preserve"> &amp; Policies</w:t>
      </w:r>
    </w:p>
    <w:p w14:paraId="09C38B9B" w14:textId="77777777" w:rsidR="007B128F" w:rsidRDefault="007B128F" w:rsidP="007B128F">
      <w:pPr>
        <w:spacing w:after="0" w:line="240" w:lineRule="auto"/>
        <w:rPr>
          <w:rFonts w:ascii="Baskerville Old Face" w:hAnsi="Baskerville Old Face"/>
          <w:b/>
          <w:bCs/>
        </w:rPr>
      </w:pPr>
    </w:p>
    <w:p w14:paraId="39A232A5" w14:textId="5F9C49AE" w:rsidR="007B128F" w:rsidRPr="007B128F" w:rsidRDefault="007B128F" w:rsidP="007B128F">
      <w:pPr>
        <w:spacing w:after="0" w:line="240" w:lineRule="auto"/>
        <w:rPr>
          <w:rFonts w:ascii="Baskerville Old Face" w:hAnsi="Baskerville Old Face"/>
          <w:b/>
          <w:bCs/>
        </w:rPr>
      </w:pPr>
      <w:r w:rsidRPr="007B128F">
        <w:rPr>
          <w:rFonts w:ascii="Baskerville Old Face" w:hAnsi="Baskerville Old Face"/>
          <w:b/>
          <w:bCs/>
        </w:rPr>
        <w:t xml:space="preserve">Withdrawal Policy: </w:t>
      </w:r>
    </w:p>
    <w:p w14:paraId="1E7DA402" w14:textId="77777777" w:rsidR="007B128F" w:rsidRPr="007B128F" w:rsidRDefault="007B128F" w:rsidP="007B128F">
      <w:pPr>
        <w:spacing w:after="0" w:line="240" w:lineRule="auto"/>
        <w:rPr>
          <w:rFonts w:ascii="Baskerville Old Face" w:hAnsi="Baskerville Old Face"/>
        </w:rPr>
      </w:pPr>
      <w:r w:rsidRPr="007B128F">
        <w:rPr>
          <w:rFonts w:ascii="Baskerville Old Face" w:hAnsi="Baskerville Old Face"/>
          <w:b/>
          <w:bCs/>
        </w:rPr>
        <w:t xml:space="preserve">Failure to participate in the activities of the first week of class will identify you as a “no show” for attendance purposes and will result in an administrative withdrawal from class. </w:t>
      </w:r>
      <w:r w:rsidRPr="007B128F">
        <w:rPr>
          <w:rFonts w:ascii="Baskerville Old Face" w:hAnsi="Baskerville Old Face"/>
        </w:rPr>
        <w:t xml:space="preserve">Following the first week, I will not withdraw any student for lack of ‘attendance’ or any reason after the withdrawal deadline. </w:t>
      </w:r>
      <w:r w:rsidRPr="007B128F">
        <w:rPr>
          <w:rFonts w:ascii="Baskerville Old Face" w:hAnsi="Baskerville Old Face"/>
          <w:b/>
          <w:bCs/>
        </w:rPr>
        <w:t xml:space="preserve">It is the responsibility of the student to withdraw themselves before the withdrawal deadline and to be aware of the date of the withdrawal deadline. </w:t>
      </w:r>
      <w:r w:rsidRPr="007B128F">
        <w:rPr>
          <w:rFonts w:ascii="Baskerville Old Face" w:hAnsi="Baskerville Old Face"/>
        </w:rPr>
        <w:t xml:space="preserve">It is important to know that you will not pass this course if you are missing assignments, exams, and/or labs. </w:t>
      </w:r>
    </w:p>
    <w:p w14:paraId="37F46F58" w14:textId="77777777" w:rsidR="007B128F" w:rsidRDefault="007B128F" w:rsidP="007B128F">
      <w:pPr>
        <w:spacing w:after="0" w:line="240" w:lineRule="auto"/>
        <w:rPr>
          <w:rFonts w:ascii="Baskerville Old Face" w:hAnsi="Baskerville Old Face"/>
        </w:rPr>
      </w:pPr>
    </w:p>
    <w:p w14:paraId="55099FD1" w14:textId="5D8F88D8" w:rsidR="007B128F" w:rsidRPr="007B128F" w:rsidRDefault="007B128F" w:rsidP="007B128F">
      <w:pPr>
        <w:spacing w:after="0" w:line="240" w:lineRule="auto"/>
        <w:rPr>
          <w:rFonts w:ascii="Baskerville Old Face" w:hAnsi="Baskerville Old Face"/>
        </w:rPr>
      </w:pPr>
      <w:r w:rsidRPr="007B128F">
        <w:rPr>
          <w:rFonts w:ascii="Baskerville Old Face" w:hAnsi="Baskerville Old Face"/>
        </w:rPr>
        <w:t xml:space="preserve">A student who withdraws from class before the withdrawal deadline of </w:t>
      </w:r>
      <w:r>
        <w:rPr>
          <w:rFonts w:ascii="Baskerville Old Face" w:hAnsi="Baskerville Old Face"/>
          <w:b/>
          <w:bCs/>
        </w:rPr>
        <w:t>March</w:t>
      </w:r>
      <w:r w:rsidRPr="007B128F">
        <w:rPr>
          <w:rFonts w:ascii="Baskerville Old Face" w:hAnsi="Baskerville Old Face"/>
          <w:b/>
          <w:bCs/>
        </w:rPr>
        <w:t xml:space="preserve"> </w:t>
      </w:r>
      <w:r>
        <w:rPr>
          <w:rFonts w:ascii="Baskerville Old Face" w:hAnsi="Baskerville Old Face"/>
          <w:b/>
          <w:bCs/>
        </w:rPr>
        <w:t>25</w:t>
      </w:r>
      <w:r w:rsidRPr="007B128F">
        <w:rPr>
          <w:rFonts w:ascii="Baskerville Old Face" w:hAnsi="Baskerville Old Face"/>
          <w:b/>
          <w:bCs/>
        </w:rPr>
        <w:t>, 202</w:t>
      </w:r>
      <w:r>
        <w:rPr>
          <w:rFonts w:ascii="Baskerville Old Face" w:hAnsi="Baskerville Old Face"/>
          <w:b/>
          <w:bCs/>
        </w:rPr>
        <w:t>2</w:t>
      </w:r>
      <w:r w:rsidRPr="007B128F">
        <w:rPr>
          <w:rFonts w:ascii="Baskerville Old Face" w:hAnsi="Baskerville Old Face"/>
          <w:b/>
          <w:bCs/>
        </w:rPr>
        <w:t xml:space="preserve">, at 11:59 pm </w:t>
      </w:r>
      <w:r w:rsidRPr="007B128F">
        <w:rPr>
          <w:rFonts w:ascii="Baskerville Old Face" w:hAnsi="Baskerville Old Face"/>
        </w:rPr>
        <w:t>will receive a grade of “W.” A faculty member is permitted to withdraw a student from the faculty member's class up to the beginning of the final exam period, for violation of the faculty member's attendance policy, as published in the faculty member's syllabus</w:t>
      </w:r>
      <w:r>
        <w:rPr>
          <w:rFonts w:ascii="Baskerville Old Face" w:hAnsi="Baskerville Old Face"/>
        </w:rPr>
        <w:t>.</w:t>
      </w:r>
      <w:r w:rsidRPr="007B128F">
        <w:rPr>
          <w:rFonts w:ascii="Baskerville Old Face" w:hAnsi="Baskerville Old Face"/>
        </w:rPr>
        <w:t xml:space="preserve"> A student is not permitted to withdraw from this class after the withdrawal deadline; if you remain in the class after the withdrawal deadline, you can only receive a grade of A, B, C, D, F, or I. An </w:t>
      </w:r>
      <w:r w:rsidR="00421743">
        <w:rPr>
          <w:rFonts w:ascii="Baskerville Old Face" w:hAnsi="Baskerville Old Face"/>
        </w:rPr>
        <w:t>“</w:t>
      </w:r>
      <w:r w:rsidRPr="007B128F">
        <w:rPr>
          <w:rFonts w:ascii="Baskerville Old Face" w:hAnsi="Baskerville Old Face"/>
        </w:rPr>
        <w:t>I</w:t>
      </w:r>
      <w:r w:rsidR="00421743">
        <w:rPr>
          <w:rFonts w:ascii="Baskerville Old Face" w:hAnsi="Baskerville Old Face"/>
        </w:rPr>
        <w:t>”</w:t>
      </w:r>
      <w:r w:rsidRPr="007B128F">
        <w:rPr>
          <w:rFonts w:ascii="Baskerville Old Face" w:hAnsi="Baskerville Old Face"/>
        </w:rPr>
        <w:t xml:space="preserve"> grade will only be assigned under extraordinary circumstances that occur near the end of the semester. If you receive an </w:t>
      </w:r>
      <w:r w:rsidR="00421743">
        <w:rPr>
          <w:rFonts w:ascii="Baskerville Old Face" w:hAnsi="Baskerville Old Face"/>
        </w:rPr>
        <w:t>“</w:t>
      </w:r>
      <w:r w:rsidRPr="007B128F">
        <w:rPr>
          <w:rFonts w:ascii="Baskerville Old Face" w:hAnsi="Baskerville Old Face"/>
        </w:rPr>
        <w:t>I</w:t>
      </w:r>
      <w:r w:rsidR="00421743">
        <w:rPr>
          <w:rFonts w:ascii="Baskerville Old Face" w:hAnsi="Baskerville Old Face"/>
        </w:rPr>
        <w:t>”</w:t>
      </w:r>
      <w:r w:rsidRPr="007B128F">
        <w:rPr>
          <w:rFonts w:ascii="Baskerville Old Face" w:hAnsi="Baskerville Old Face"/>
        </w:rPr>
        <w:t xml:space="preserve">, the work missed must be made up during the following semester, at which time you will get an A, B, C, D, or F. Failure to make up the work during the following semester will result in you getting a grade of F in the course. Any student who withdraws from this class during a third or subsequent attempt in this course will be assigned a grade of “F.” </w:t>
      </w:r>
    </w:p>
    <w:p w14:paraId="183D0DDD" w14:textId="77777777" w:rsidR="00421743" w:rsidRDefault="00421743" w:rsidP="007B128F">
      <w:pPr>
        <w:spacing w:after="0" w:line="240" w:lineRule="auto"/>
        <w:rPr>
          <w:rFonts w:ascii="Baskerville Old Face" w:hAnsi="Baskerville Old Face"/>
          <w:i/>
          <w:iCs/>
        </w:rPr>
      </w:pPr>
    </w:p>
    <w:p w14:paraId="6D44EC84" w14:textId="6681AFAB" w:rsidR="007B128F" w:rsidRPr="007B128F" w:rsidRDefault="007B128F" w:rsidP="007B128F">
      <w:pPr>
        <w:spacing w:after="0" w:line="240" w:lineRule="auto"/>
        <w:rPr>
          <w:rFonts w:ascii="Baskerville Old Face" w:hAnsi="Baskerville Old Face"/>
          <w:b/>
          <w:bCs/>
        </w:rPr>
      </w:pPr>
      <w:r w:rsidRPr="007B128F">
        <w:rPr>
          <w:rFonts w:ascii="Baskerville Old Face" w:hAnsi="Baskerville Old Face"/>
          <w:b/>
          <w:bCs/>
        </w:rPr>
        <w:t xml:space="preserve">Course attempts/withdrawal </w:t>
      </w:r>
    </w:p>
    <w:p w14:paraId="08326AC2" w14:textId="77777777" w:rsidR="007B128F" w:rsidRPr="007B128F" w:rsidRDefault="007B128F" w:rsidP="007B128F">
      <w:pPr>
        <w:spacing w:after="0" w:line="240" w:lineRule="auto"/>
        <w:rPr>
          <w:rFonts w:ascii="Baskerville Old Face" w:hAnsi="Baskerville Old Face"/>
        </w:rPr>
      </w:pPr>
      <w:r w:rsidRPr="007B128F">
        <w:rPr>
          <w:rFonts w:ascii="Baskerville Old Face" w:hAnsi="Baskerville Old Face"/>
        </w:rPr>
        <w:t xml:space="preserve">Any student considering withdrawing from a course who has financial aid should consult a financial aid advisor or counselor before withdrawing from a course; there may be financial implications to the student, which he or she must know about, to make an informed decision before withdrawing from a course. Students with some scholarships who withdraw or are withdrawn from a class must pay the college for the cost of the class. Other scholarship sponsors may also require repayment. </w:t>
      </w:r>
    </w:p>
    <w:p w14:paraId="152C4EB7" w14:textId="77777777" w:rsidR="00421743" w:rsidRDefault="00421743" w:rsidP="007B128F">
      <w:pPr>
        <w:spacing w:after="0" w:line="240" w:lineRule="auto"/>
        <w:rPr>
          <w:rFonts w:ascii="Baskerville Old Face" w:hAnsi="Baskerville Old Face"/>
        </w:rPr>
      </w:pPr>
    </w:p>
    <w:p w14:paraId="1136500C" w14:textId="73AFD5D4" w:rsidR="007B128F" w:rsidRPr="007B128F" w:rsidRDefault="007B128F" w:rsidP="007B128F">
      <w:pPr>
        <w:spacing w:after="0" w:line="240" w:lineRule="auto"/>
        <w:rPr>
          <w:rFonts w:ascii="Baskerville Old Face" w:hAnsi="Baskerville Old Face"/>
        </w:rPr>
      </w:pPr>
      <w:r w:rsidRPr="007B128F">
        <w:rPr>
          <w:rFonts w:ascii="Baskerville Old Face" w:hAnsi="Baskerville Old Face"/>
        </w:rPr>
        <w:t xml:space="preserve">Agencies and organizations which provide financial assistance/scholarships (federal and state government, businesses, etc.) may have requirements relative to withdrawal, course repeats, and grade forgiveness which are more stringent than those described below. It is your responsibility to verify the effects of enrollment and/or withdrawal upon your financial assistance (financial aid, scholarships, grants, etc.). According to State Rule 6A-14.0301, you may attempt the same course only three times at Valencia including the original grade, repeat grades, and withdrawals at any point in the term. Students in </w:t>
      </w:r>
      <w:r w:rsidR="00421743" w:rsidRPr="007B128F">
        <w:rPr>
          <w:rFonts w:ascii="Baskerville Old Face" w:hAnsi="Baskerville Old Face"/>
        </w:rPr>
        <w:t>bachelor’s</w:t>
      </w:r>
      <w:r w:rsidRPr="007B128F">
        <w:rPr>
          <w:rFonts w:ascii="Baskerville Old Face" w:hAnsi="Baskerville Old Face"/>
        </w:rPr>
        <w:t xml:space="preserve"> degree programs are limited to two attempts. The same course usually means the subject prefix and course number are the same when posted on a Valencia transcript. Courses that have been deemed equivalent will all count as attempts even if the current course number is not the same as your previous attempt(s). Being enrolled in a course for credit beyond the Drop/Refund Deadline counts as an attempt. The Drop/Refund Deadline for each term is listed in the Academic Calendar in the online official catalog. </w:t>
      </w:r>
    </w:p>
    <w:p w14:paraId="6BA99F58" w14:textId="77777777" w:rsidR="007B128F" w:rsidRPr="007B128F" w:rsidRDefault="007B128F" w:rsidP="007B128F">
      <w:pPr>
        <w:spacing w:after="0" w:line="240" w:lineRule="auto"/>
        <w:rPr>
          <w:rFonts w:ascii="Baskerville Old Face" w:hAnsi="Baskerville Old Face"/>
        </w:rPr>
      </w:pPr>
      <w:r w:rsidRPr="007B128F">
        <w:rPr>
          <w:rFonts w:ascii="Baskerville Old Face" w:hAnsi="Baskerville Old Face"/>
          <w:b/>
          <w:bCs/>
        </w:rPr>
        <w:t xml:space="preserve">To academically maintain financial aid, students must meet all of the following requirements: </w:t>
      </w:r>
    </w:p>
    <w:p w14:paraId="6552DBA4" w14:textId="7D605EDA" w:rsidR="007B128F" w:rsidRPr="00421743" w:rsidRDefault="007B128F" w:rsidP="00421743">
      <w:pPr>
        <w:pStyle w:val="ListParagraph"/>
        <w:numPr>
          <w:ilvl w:val="0"/>
          <w:numId w:val="6"/>
        </w:numPr>
        <w:spacing w:after="0" w:line="240" w:lineRule="auto"/>
        <w:rPr>
          <w:rFonts w:ascii="Baskerville Old Face" w:hAnsi="Baskerville Old Face"/>
        </w:rPr>
      </w:pPr>
      <w:r w:rsidRPr="00421743">
        <w:rPr>
          <w:rFonts w:ascii="Baskerville Old Face" w:hAnsi="Baskerville Old Face"/>
        </w:rPr>
        <w:t xml:space="preserve">Complete 67% of all classes attempted, and </w:t>
      </w:r>
    </w:p>
    <w:p w14:paraId="36C11957" w14:textId="5D3FCA03" w:rsidR="007B128F" w:rsidRPr="00421743" w:rsidRDefault="007B128F" w:rsidP="00421743">
      <w:pPr>
        <w:pStyle w:val="ListParagraph"/>
        <w:numPr>
          <w:ilvl w:val="0"/>
          <w:numId w:val="6"/>
        </w:numPr>
        <w:spacing w:after="0" w:line="240" w:lineRule="auto"/>
        <w:rPr>
          <w:rFonts w:ascii="Baskerville Old Face" w:hAnsi="Baskerville Old Face"/>
        </w:rPr>
      </w:pPr>
      <w:r w:rsidRPr="00421743">
        <w:rPr>
          <w:rFonts w:ascii="Baskerville Old Face" w:hAnsi="Baskerville Old Face"/>
        </w:rPr>
        <w:t xml:space="preserve">Maintain a Valencia GPA of 2.0 or higher, and </w:t>
      </w:r>
    </w:p>
    <w:p w14:paraId="28F5F4A0" w14:textId="74F21481" w:rsidR="007B128F" w:rsidRPr="00421743" w:rsidRDefault="007B128F" w:rsidP="00421743">
      <w:pPr>
        <w:pStyle w:val="ListParagraph"/>
        <w:numPr>
          <w:ilvl w:val="0"/>
          <w:numId w:val="6"/>
        </w:numPr>
        <w:spacing w:after="0" w:line="240" w:lineRule="auto"/>
        <w:rPr>
          <w:rFonts w:ascii="Baskerville Old Face" w:hAnsi="Baskerville Old Face"/>
        </w:rPr>
      </w:pPr>
      <w:r w:rsidRPr="00421743">
        <w:rPr>
          <w:rFonts w:ascii="Baskerville Old Face" w:hAnsi="Baskerville Old Face"/>
        </w:rPr>
        <w:t xml:space="preserve">Maintain an overall GPA of 2.0 or higher, and </w:t>
      </w:r>
    </w:p>
    <w:p w14:paraId="7EB665AE" w14:textId="3D58809A" w:rsidR="007B128F" w:rsidRPr="00421743" w:rsidRDefault="007B128F" w:rsidP="00421743">
      <w:pPr>
        <w:pStyle w:val="ListParagraph"/>
        <w:numPr>
          <w:ilvl w:val="0"/>
          <w:numId w:val="6"/>
        </w:numPr>
        <w:spacing w:after="0" w:line="240" w:lineRule="auto"/>
        <w:rPr>
          <w:rFonts w:ascii="Baskerville Old Face" w:hAnsi="Baskerville Old Face"/>
        </w:rPr>
      </w:pPr>
      <w:r w:rsidRPr="00421743">
        <w:rPr>
          <w:rFonts w:ascii="Baskerville Old Face" w:hAnsi="Baskerville Old Face"/>
        </w:rPr>
        <w:t xml:space="preserve">Complete degree within the 150% timeframe </w:t>
      </w:r>
    </w:p>
    <w:p w14:paraId="3667AFF5" w14:textId="77777777" w:rsidR="007B128F" w:rsidRPr="007B128F" w:rsidRDefault="007B128F" w:rsidP="007B128F">
      <w:pPr>
        <w:spacing w:after="0" w:line="240" w:lineRule="auto"/>
        <w:rPr>
          <w:rFonts w:ascii="Baskerville Old Face" w:hAnsi="Baskerville Old Face"/>
        </w:rPr>
      </w:pPr>
    </w:p>
    <w:p w14:paraId="42D62BA3" w14:textId="77777777" w:rsidR="007B128F" w:rsidRPr="007B128F" w:rsidRDefault="007B128F" w:rsidP="007B128F">
      <w:pPr>
        <w:spacing w:after="0" w:line="240" w:lineRule="auto"/>
        <w:rPr>
          <w:rFonts w:ascii="Baskerville Old Face" w:hAnsi="Baskerville Old Face"/>
        </w:rPr>
      </w:pPr>
      <w:r w:rsidRPr="007B128F">
        <w:rPr>
          <w:rFonts w:ascii="Baskerville Old Face" w:hAnsi="Baskerville Old Face"/>
          <w:b/>
          <w:bCs/>
        </w:rPr>
        <w:t xml:space="preserve">Before you withdraw from a course, you should be aware that course withdrawals: </w:t>
      </w:r>
    </w:p>
    <w:p w14:paraId="2D54D9B1" w14:textId="10B42AE5" w:rsidR="007B128F" w:rsidRPr="00421743" w:rsidRDefault="007B128F" w:rsidP="00421743">
      <w:pPr>
        <w:pStyle w:val="ListParagraph"/>
        <w:numPr>
          <w:ilvl w:val="0"/>
          <w:numId w:val="6"/>
        </w:numPr>
        <w:spacing w:after="0" w:line="240" w:lineRule="auto"/>
        <w:rPr>
          <w:rFonts w:ascii="Baskerville Old Face" w:hAnsi="Baskerville Old Face"/>
        </w:rPr>
      </w:pPr>
      <w:r w:rsidRPr="00421743">
        <w:rPr>
          <w:rFonts w:ascii="Baskerville Old Face" w:hAnsi="Baskerville Old Face"/>
        </w:rPr>
        <w:t xml:space="preserve">Will increase the cost of your education </w:t>
      </w:r>
    </w:p>
    <w:p w14:paraId="2B302E19" w14:textId="3B3FB633" w:rsidR="007B128F" w:rsidRPr="00421743" w:rsidRDefault="007B128F" w:rsidP="00421743">
      <w:pPr>
        <w:pStyle w:val="ListParagraph"/>
        <w:numPr>
          <w:ilvl w:val="0"/>
          <w:numId w:val="6"/>
        </w:numPr>
        <w:spacing w:after="0" w:line="240" w:lineRule="auto"/>
        <w:rPr>
          <w:rFonts w:ascii="Baskerville Old Face" w:hAnsi="Baskerville Old Face"/>
        </w:rPr>
      </w:pPr>
      <w:r w:rsidRPr="00421743">
        <w:rPr>
          <w:rFonts w:ascii="Baskerville Old Face" w:hAnsi="Baskerville Old Face"/>
        </w:rPr>
        <w:t xml:space="preserve">May affect your financial aid status </w:t>
      </w:r>
    </w:p>
    <w:p w14:paraId="726543E7" w14:textId="24116692" w:rsidR="007B128F" w:rsidRPr="00421743" w:rsidRDefault="007B128F" w:rsidP="00421743">
      <w:pPr>
        <w:pStyle w:val="ListParagraph"/>
        <w:numPr>
          <w:ilvl w:val="0"/>
          <w:numId w:val="6"/>
        </w:numPr>
        <w:spacing w:after="0" w:line="240" w:lineRule="auto"/>
        <w:rPr>
          <w:rFonts w:ascii="Baskerville Old Face" w:hAnsi="Baskerville Old Face"/>
        </w:rPr>
      </w:pPr>
      <w:r w:rsidRPr="00421743">
        <w:rPr>
          <w:rFonts w:ascii="Baskerville Old Face" w:hAnsi="Baskerville Old Face"/>
        </w:rPr>
        <w:t xml:space="preserve">May affect your transfer grade point average </w:t>
      </w:r>
    </w:p>
    <w:p w14:paraId="31EAF86B" w14:textId="144B8F53" w:rsidR="007B128F" w:rsidRPr="00421743" w:rsidRDefault="007B128F" w:rsidP="00421743">
      <w:pPr>
        <w:pStyle w:val="ListParagraph"/>
        <w:numPr>
          <w:ilvl w:val="0"/>
          <w:numId w:val="6"/>
        </w:numPr>
        <w:spacing w:after="0" w:line="240" w:lineRule="auto"/>
        <w:rPr>
          <w:rFonts w:ascii="Baskerville Old Face" w:hAnsi="Baskerville Old Face"/>
        </w:rPr>
      </w:pPr>
      <w:r w:rsidRPr="00421743">
        <w:rPr>
          <w:rFonts w:ascii="Baskerville Old Face" w:hAnsi="Baskerville Old Face"/>
        </w:rPr>
        <w:t xml:space="preserve">May result in your having to pay the full cost of instruction fee to retake the course </w:t>
      </w:r>
    </w:p>
    <w:p w14:paraId="1E48F252" w14:textId="2F72EC14" w:rsidR="007B128F" w:rsidRPr="00421743" w:rsidRDefault="007B128F" w:rsidP="00421743">
      <w:pPr>
        <w:pStyle w:val="ListParagraph"/>
        <w:numPr>
          <w:ilvl w:val="0"/>
          <w:numId w:val="6"/>
        </w:numPr>
        <w:spacing w:after="0" w:line="240" w:lineRule="auto"/>
        <w:rPr>
          <w:rFonts w:ascii="Baskerville Old Face" w:hAnsi="Baskerville Old Face"/>
        </w:rPr>
      </w:pPr>
      <w:r w:rsidRPr="00421743">
        <w:rPr>
          <w:rFonts w:ascii="Baskerville Old Face" w:hAnsi="Baskerville Old Face"/>
        </w:rPr>
        <w:lastRenderedPageBreak/>
        <w:t xml:space="preserve">May affect your anticipated graduation date </w:t>
      </w:r>
    </w:p>
    <w:p w14:paraId="6F84F845" w14:textId="1CF55F1D" w:rsidR="007B128F" w:rsidRPr="00421743" w:rsidRDefault="007B128F" w:rsidP="00421743">
      <w:pPr>
        <w:pStyle w:val="ListParagraph"/>
        <w:numPr>
          <w:ilvl w:val="0"/>
          <w:numId w:val="6"/>
        </w:numPr>
        <w:spacing w:after="0" w:line="240" w:lineRule="auto"/>
        <w:rPr>
          <w:rFonts w:ascii="Baskerville Old Face" w:hAnsi="Baskerville Old Face"/>
        </w:rPr>
      </w:pPr>
      <w:r w:rsidRPr="00421743">
        <w:rPr>
          <w:rFonts w:ascii="Baskerville Old Face" w:hAnsi="Baskerville Old Face"/>
        </w:rPr>
        <w:t xml:space="preserve">May result in your being denied access to limited access programs </w:t>
      </w:r>
    </w:p>
    <w:p w14:paraId="5B357004" w14:textId="458CFF42" w:rsidR="007B128F" w:rsidRPr="00421743" w:rsidRDefault="007B128F" w:rsidP="00421743">
      <w:pPr>
        <w:pStyle w:val="ListParagraph"/>
        <w:numPr>
          <w:ilvl w:val="0"/>
          <w:numId w:val="6"/>
        </w:numPr>
        <w:spacing w:after="0" w:line="240" w:lineRule="auto"/>
        <w:rPr>
          <w:rFonts w:ascii="Baskerville Old Face" w:hAnsi="Baskerville Old Face"/>
        </w:rPr>
      </w:pPr>
      <w:r w:rsidRPr="00421743">
        <w:rPr>
          <w:rFonts w:ascii="Baskerville Old Face" w:hAnsi="Baskerville Old Face"/>
        </w:rPr>
        <w:t xml:space="preserve">May affect your eligibility for the Honors Program </w:t>
      </w:r>
    </w:p>
    <w:p w14:paraId="2C173A85" w14:textId="785D40C2" w:rsidR="007B128F" w:rsidRPr="00421743" w:rsidRDefault="007B128F" w:rsidP="00421743">
      <w:pPr>
        <w:pStyle w:val="ListParagraph"/>
        <w:numPr>
          <w:ilvl w:val="0"/>
          <w:numId w:val="6"/>
        </w:numPr>
        <w:spacing w:after="0" w:line="240" w:lineRule="auto"/>
        <w:rPr>
          <w:rFonts w:ascii="Baskerville Old Face" w:hAnsi="Baskerville Old Face"/>
        </w:rPr>
      </w:pPr>
      <w:r w:rsidRPr="00421743">
        <w:rPr>
          <w:rFonts w:ascii="Baskerville Old Face" w:hAnsi="Baskerville Old Face"/>
        </w:rPr>
        <w:t xml:space="preserve">It may affect your immigration status if you are attending Valencia on a nonimmigrant visa </w:t>
      </w:r>
    </w:p>
    <w:p w14:paraId="4DC337FF" w14:textId="77777777" w:rsidR="00421743" w:rsidRDefault="007B128F" w:rsidP="007B128F">
      <w:pPr>
        <w:pStyle w:val="ListParagraph"/>
        <w:numPr>
          <w:ilvl w:val="0"/>
          <w:numId w:val="6"/>
        </w:numPr>
        <w:spacing w:after="0" w:line="240" w:lineRule="auto"/>
        <w:rPr>
          <w:rFonts w:ascii="Baskerville Old Face" w:hAnsi="Baskerville Old Face"/>
        </w:rPr>
      </w:pPr>
      <w:r w:rsidRPr="00421743">
        <w:rPr>
          <w:rFonts w:ascii="Baskerville Old Face" w:hAnsi="Baskerville Old Face"/>
        </w:rPr>
        <w:t>This will result in your required repayment of course fees paid by a Bright Futures scholarship</w:t>
      </w:r>
      <w:r w:rsidR="00421743">
        <w:rPr>
          <w:rFonts w:ascii="Baskerville Old Face" w:hAnsi="Baskerville Old Face"/>
        </w:rPr>
        <w:t>.</w:t>
      </w:r>
    </w:p>
    <w:p w14:paraId="0C101852" w14:textId="0D88A233" w:rsidR="007B128F" w:rsidRPr="00421743" w:rsidRDefault="007B128F" w:rsidP="007B128F">
      <w:pPr>
        <w:pStyle w:val="ListParagraph"/>
        <w:numPr>
          <w:ilvl w:val="0"/>
          <w:numId w:val="6"/>
        </w:numPr>
        <w:spacing w:after="0" w:line="240" w:lineRule="auto"/>
        <w:rPr>
          <w:rFonts w:ascii="Baskerville Old Face" w:hAnsi="Baskerville Old Face"/>
        </w:rPr>
      </w:pPr>
      <w:r w:rsidRPr="00421743">
        <w:rPr>
          <w:rFonts w:ascii="Baskerville Old Face" w:hAnsi="Baskerville Old Face"/>
        </w:rPr>
        <w:t xml:space="preserve"> Talk with your professor to discuss your progress in the course </w:t>
      </w:r>
    </w:p>
    <w:p w14:paraId="6081BA6F" w14:textId="24BA0DD8" w:rsidR="007B128F" w:rsidRPr="00421743" w:rsidRDefault="007B128F" w:rsidP="00421743">
      <w:pPr>
        <w:pStyle w:val="ListParagraph"/>
        <w:numPr>
          <w:ilvl w:val="0"/>
          <w:numId w:val="6"/>
        </w:numPr>
        <w:spacing w:after="0" w:line="240" w:lineRule="auto"/>
        <w:rPr>
          <w:rFonts w:ascii="Baskerville Old Face" w:hAnsi="Baskerville Old Face"/>
        </w:rPr>
      </w:pPr>
      <w:r w:rsidRPr="00421743">
        <w:rPr>
          <w:rFonts w:ascii="Baskerville Old Face" w:hAnsi="Baskerville Old Face"/>
        </w:rPr>
        <w:t xml:space="preserve">See a Student Services staff member and discuss how a withdrawal will affect your career and education plans and/or the status of your financial aid </w:t>
      </w:r>
    </w:p>
    <w:p w14:paraId="6BDA1A73" w14:textId="77777777" w:rsidR="007B128F" w:rsidRPr="007B128F" w:rsidRDefault="007B128F" w:rsidP="007B128F">
      <w:pPr>
        <w:spacing w:after="0" w:line="240" w:lineRule="auto"/>
        <w:rPr>
          <w:rFonts w:ascii="Baskerville Old Face" w:hAnsi="Baskerville Old Face"/>
        </w:rPr>
      </w:pPr>
    </w:p>
    <w:p w14:paraId="29359DB9" w14:textId="10E7DC49" w:rsidR="007B128F" w:rsidRPr="007B128F" w:rsidRDefault="007B128F" w:rsidP="007B128F">
      <w:pPr>
        <w:spacing w:after="0" w:line="240" w:lineRule="auto"/>
        <w:rPr>
          <w:rFonts w:ascii="Baskerville Old Face" w:hAnsi="Baskerville Old Face"/>
        </w:rPr>
      </w:pPr>
      <w:r w:rsidRPr="007B128F">
        <w:rPr>
          <w:rFonts w:ascii="Baskerville Old Face" w:hAnsi="Baskerville Old Face"/>
        </w:rPr>
        <w:t>To withdraw from a course(s) you must access registration on Atlas. The Withdrawal Deadlines for each term are published in the Academic Calendar in the online official catalog. All requests for withdrawals must be submitted by 11:59 p.m. on the Withdrawal Deadline date (</w:t>
      </w:r>
      <w:r w:rsidR="00421743">
        <w:rPr>
          <w:rFonts w:ascii="Baskerville Old Face" w:hAnsi="Baskerville Old Face"/>
        </w:rPr>
        <w:t>March</w:t>
      </w:r>
      <w:r w:rsidRPr="007B128F">
        <w:rPr>
          <w:rFonts w:ascii="Baskerville Old Face" w:hAnsi="Baskerville Old Face"/>
        </w:rPr>
        <w:t xml:space="preserve"> </w:t>
      </w:r>
      <w:r w:rsidR="00421743">
        <w:rPr>
          <w:rFonts w:ascii="Baskerville Old Face" w:hAnsi="Baskerville Old Face"/>
        </w:rPr>
        <w:t>25</w:t>
      </w:r>
      <w:r w:rsidRPr="007B128F">
        <w:rPr>
          <w:rFonts w:ascii="Baskerville Old Face" w:hAnsi="Baskerville Old Face"/>
        </w:rPr>
        <w:t>, 20</w:t>
      </w:r>
      <w:r w:rsidR="00421743">
        <w:rPr>
          <w:rFonts w:ascii="Baskerville Old Face" w:hAnsi="Baskerville Old Face"/>
        </w:rPr>
        <w:t>22</w:t>
      </w:r>
      <w:r w:rsidRPr="007B128F">
        <w:rPr>
          <w:rFonts w:ascii="Baskerville Old Face" w:hAnsi="Baskerville Old Face"/>
        </w:rPr>
        <w:t xml:space="preserve">). </w:t>
      </w:r>
    </w:p>
    <w:p w14:paraId="0EA0A239" w14:textId="77777777" w:rsidR="00421743" w:rsidRDefault="00421743" w:rsidP="007B128F">
      <w:pPr>
        <w:spacing w:after="0" w:line="240" w:lineRule="auto"/>
        <w:rPr>
          <w:rFonts w:ascii="Baskerville Old Face" w:hAnsi="Baskerville Old Face"/>
          <w:b/>
          <w:bCs/>
        </w:rPr>
      </w:pPr>
    </w:p>
    <w:p w14:paraId="08F08413" w14:textId="29FA9E88" w:rsidR="007B128F" w:rsidRPr="007B128F" w:rsidRDefault="007B128F" w:rsidP="007B128F">
      <w:pPr>
        <w:spacing w:after="0" w:line="240" w:lineRule="auto"/>
        <w:rPr>
          <w:rFonts w:ascii="Baskerville Old Face" w:hAnsi="Baskerville Old Face"/>
        </w:rPr>
      </w:pPr>
      <w:r w:rsidRPr="007B128F">
        <w:rPr>
          <w:rFonts w:ascii="Baskerville Old Face" w:hAnsi="Baskerville Old Face"/>
          <w:b/>
          <w:bCs/>
        </w:rPr>
        <w:t xml:space="preserve">Conditions That Apply to a First or Second Attempt in a Course </w:t>
      </w:r>
    </w:p>
    <w:p w14:paraId="0E07736B" w14:textId="77777777" w:rsidR="007B128F" w:rsidRPr="007B128F" w:rsidRDefault="007B128F" w:rsidP="007B128F">
      <w:pPr>
        <w:spacing w:after="0" w:line="240" w:lineRule="auto"/>
        <w:rPr>
          <w:rFonts w:ascii="Baskerville Old Face" w:hAnsi="Baskerville Old Face"/>
        </w:rPr>
      </w:pPr>
      <w:r w:rsidRPr="007B128F">
        <w:rPr>
          <w:rFonts w:ascii="Baskerville Old Face" w:hAnsi="Baskerville Old Face"/>
          <w:u w:val="single"/>
        </w:rPr>
        <w:t>On or Before the Withdrawal Deadline:</w:t>
      </w:r>
      <w:r w:rsidRPr="007B128F">
        <w:rPr>
          <w:rFonts w:ascii="Baskerville Old Face" w:hAnsi="Baskerville Old Face"/>
        </w:rPr>
        <w:t xml:space="preserve"> During a first or second attempt in the same course at Valencia, if you withdraw, or are withdrawn by the professor, you will receive a W (Withdrawn). You will not receive credit for the course, and the W will not be calculated in your grade point average; however, the enrollment will count in your total attempts in the specific course. </w:t>
      </w:r>
    </w:p>
    <w:p w14:paraId="37E33BEE" w14:textId="77777777" w:rsidR="00421743" w:rsidRDefault="00421743" w:rsidP="007B128F">
      <w:pPr>
        <w:spacing w:after="0" w:line="240" w:lineRule="auto"/>
        <w:rPr>
          <w:rFonts w:ascii="Baskerville Old Face" w:hAnsi="Baskerville Old Face"/>
        </w:rPr>
      </w:pPr>
    </w:p>
    <w:p w14:paraId="4EE39148" w14:textId="2316AC78" w:rsidR="007B128F" w:rsidRPr="007B128F" w:rsidRDefault="007B128F" w:rsidP="007B128F">
      <w:pPr>
        <w:spacing w:after="0" w:line="240" w:lineRule="auto"/>
        <w:rPr>
          <w:rFonts w:ascii="Baskerville Old Face" w:hAnsi="Baskerville Old Face"/>
          <w:u w:val="single"/>
        </w:rPr>
      </w:pPr>
      <w:r w:rsidRPr="007B128F">
        <w:rPr>
          <w:rFonts w:ascii="Baskerville Old Face" w:hAnsi="Baskerville Old Face"/>
          <w:u w:val="single"/>
        </w:rPr>
        <w:t xml:space="preserve">After the Withdrawal Deadline: </w:t>
      </w:r>
    </w:p>
    <w:p w14:paraId="0B4966F4" w14:textId="77777777" w:rsidR="007B128F" w:rsidRPr="007B128F" w:rsidRDefault="007B128F" w:rsidP="007B128F">
      <w:pPr>
        <w:spacing w:after="0" w:line="240" w:lineRule="auto"/>
        <w:rPr>
          <w:rFonts w:ascii="Baskerville Old Face" w:hAnsi="Baskerville Old Face"/>
        </w:rPr>
      </w:pPr>
      <w:r w:rsidRPr="007B128F">
        <w:rPr>
          <w:rFonts w:ascii="Baskerville Old Face" w:hAnsi="Baskerville Old Face"/>
        </w:rPr>
        <w:t xml:space="preserve">A student is not permitted to withdraw after the withdrawal deadline. A professor may withdraw you up to the beginning of the final exam period for violation of the class attendance policy, as published in the faculty member's syllabus, in which case you will receive a grade of “W”. If the professor does not withdraw you, your grade will be what you had earned. </w:t>
      </w:r>
    </w:p>
    <w:p w14:paraId="19FF526B" w14:textId="77777777" w:rsidR="007B128F" w:rsidRPr="007B128F" w:rsidRDefault="007B128F" w:rsidP="007B128F">
      <w:pPr>
        <w:spacing w:after="0" w:line="240" w:lineRule="auto"/>
        <w:rPr>
          <w:rFonts w:ascii="Baskerville Old Face" w:hAnsi="Baskerville Old Face"/>
        </w:rPr>
      </w:pPr>
      <w:r w:rsidRPr="007B128F">
        <w:rPr>
          <w:rFonts w:ascii="Baskerville Old Face" w:hAnsi="Baskerville Old Face"/>
        </w:rPr>
        <w:t xml:space="preserve">For a complete policy and procedure overview on Valencia Policy 4-07 please go to: </w:t>
      </w:r>
    </w:p>
    <w:p w14:paraId="73099A0D" w14:textId="1B88D434" w:rsidR="007B128F" w:rsidRPr="007B128F" w:rsidRDefault="0021351C" w:rsidP="007B128F">
      <w:pPr>
        <w:spacing w:after="0" w:line="240" w:lineRule="auto"/>
        <w:rPr>
          <w:rFonts w:ascii="Baskerville Old Face" w:hAnsi="Baskerville Old Face"/>
        </w:rPr>
      </w:pPr>
      <w:hyperlink r:id="rId13" w:history="1">
        <w:r w:rsidR="00421743" w:rsidRPr="007B128F">
          <w:rPr>
            <w:rStyle w:val="Hyperlink"/>
            <w:rFonts w:ascii="Baskerville Old Face" w:hAnsi="Baskerville Old Face"/>
          </w:rPr>
          <w:t>https://valenciacollege.edu/about/general-counsel/policy/documents/volume4/4-07-academic-progress-course-attendance-and-grades-and-withdrawals.pdf</w:t>
        </w:r>
      </w:hyperlink>
      <w:r w:rsidR="00421743">
        <w:rPr>
          <w:rFonts w:ascii="Baskerville Old Face" w:hAnsi="Baskerville Old Face"/>
        </w:rPr>
        <w:t xml:space="preserve"> </w:t>
      </w:r>
      <w:r w:rsidR="007B128F" w:rsidRPr="007B128F">
        <w:rPr>
          <w:rFonts w:ascii="Baskerville Old Face" w:hAnsi="Baskerville Old Face"/>
        </w:rPr>
        <w:t xml:space="preserve"> </w:t>
      </w:r>
      <w:r w:rsidR="00421743">
        <w:rPr>
          <w:rFonts w:ascii="Baskerville Old Face" w:hAnsi="Baskerville Old Face"/>
        </w:rPr>
        <w:t xml:space="preserve"> </w:t>
      </w:r>
    </w:p>
    <w:p w14:paraId="0B930AEC" w14:textId="77777777" w:rsidR="00421743" w:rsidRDefault="00421743" w:rsidP="007B128F">
      <w:pPr>
        <w:spacing w:after="0" w:line="240" w:lineRule="auto"/>
        <w:rPr>
          <w:rFonts w:ascii="Baskerville Old Face" w:hAnsi="Baskerville Old Face"/>
          <w:i/>
          <w:iCs/>
        </w:rPr>
      </w:pPr>
    </w:p>
    <w:p w14:paraId="5267D3FE" w14:textId="437C1DE1" w:rsidR="007B128F" w:rsidRPr="007B128F" w:rsidRDefault="007B128F" w:rsidP="007B128F">
      <w:pPr>
        <w:spacing w:after="0" w:line="240" w:lineRule="auto"/>
        <w:rPr>
          <w:rFonts w:ascii="Baskerville Old Face" w:hAnsi="Baskerville Old Face"/>
          <w:b/>
          <w:bCs/>
        </w:rPr>
      </w:pPr>
      <w:r w:rsidRPr="007B128F">
        <w:rPr>
          <w:rFonts w:ascii="Baskerville Old Face" w:hAnsi="Baskerville Old Face"/>
          <w:b/>
          <w:bCs/>
        </w:rPr>
        <w:t xml:space="preserve">Student Conduct: </w:t>
      </w:r>
    </w:p>
    <w:p w14:paraId="743C8712" w14:textId="77777777" w:rsidR="007B128F" w:rsidRPr="007B128F" w:rsidRDefault="007B128F" w:rsidP="007B128F">
      <w:pPr>
        <w:spacing w:after="0" w:line="240" w:lineRule="auto"/>
        <w:rPr>
          <w:rFonts w:ascii="Baskerville Old Face" w:hAnsi="Baskerville Old Face"/>
        </w:rPr>
      </w:pPr>
      <w:r w:rsidRPr="007B128F">
        <w:rPr>
          <w:rFonts w:ascii="Baskerville Old Face" w:hAnsi="Baskerville Old Face"/>
          <w:b/>
          <w:bCs/>
        </w:rPr>
        <w:t xml:space="preserve">Netiquette: </w:t>
      </w:r>
      <w:r w:rsidRPr="007B128F">
        <w:rPr>
          <w:rFonts w:ascii="Baskerville Old Face" w:hAnsi="Baskerville Old Face"/>
        </w:rPr>
        <w:t xml:space="preserve">The term "netiquette" refers to the awareness of the need for a certain code of behavior (etiquette) in electronic environments (the net) ... Net + Etiquette = netiquette. Netiquette, while a general term, is complex at specific levels because there are so many different kinds of electronic environments, and so many different situations in which we may find ourselves in those environments. </w:t>
      </w:r>
    </w:p>
    <w:p w14:paraId="5116A889" w14:textId="77777777" w:rsidR="007B128F" w:rsidRPr="007B128F" w:rsidRDefault="007B128F" w:rsidP="007B128F">
      <w:pPr>
        <w:spacing w:after="0" w:line="240" w:lineRule="auto"/>
        <w:rPr>
          <w:rFonts w:ascii="Baskerville Old Face" w:hAnsi="Baskerville Old Face"/>
        </w:rPr>
      </w:pPr>
      <w:r w:rsidRPr="007B128F">
        <w:rPr>
          <w:rFonts w:ascii="Baskerville Old Face" w:hAnsi="Baskerville Old Face"/>
        </w:rPr>
        <w:t xml:space="preserve">Classes focusing on areas where electronic communication plays a key, if as yet undefined, role in technical and professional communication, and it is our responsibility to be aware of our textual presence as it reflects upon our professional responsibilities, to ourselves and our parents and students. </w:t>
      </w:r>
    </w:p>
    <w:p w14:paraId="0F5AFB78" w14:textId="77777777" w:rsidR="008A0D52" w:rsidRDefault="008A0D52" w:rsidP="007B128F">
      <w:pPr>
        <w:spacing w:after="0" w:line="240" w:lineRule="auto"/>
        <w:rPr>
          <w:rFonts w:ascii="Baskerville Old Face" w:hAnsi="Baskerville Old Face"/>
        </w:rPr>
      </w:pPr>
    </w:p>
    <w:p w14:paraId="6D4C784B" w14:textId="58494EA5" w:rsidR="007B128F" w:rsidRPr="007B128F" w:rsidRDefault="007B128F" w:rsidP="007B128F">
      <w:pPr>
        <w:spacing w:after="0" w:line="240" w:lineRule="auto"/>
        <w:rPr>
          <w:rFonts w:ascii="Baskerville Old Face" w:hAnsi="Baskerville Old Face"/>
        </w:rPr>
      </w:pPr>
      <w:r w:rsidRPr="007B128F">
        <w:rPr>
          <w:rFonts w:ascii="Baskerville Old Face" w:hAnsi="Baskerville Old Face"/>
        </w:rPr>
        <w:t xml:space="preserve">To maintain a positive online environment, we all need to follow the netiquette guidelines summarized below. </w:t>
      </w:r>
    </w:p>
    <w:p w14:paraId="7F1B6046" w14:textId="77777777" w:rsidR="008A0D52" w:rsidRDefault="008A0D52" w:rsidP="007B128F">
      <w:pPr>
        <w:spacing w:after="0" w:line="240" w:lineRule="auto"/>
        <w:rPr>
          <w:rFonts w:ascii="Baskerville Old Face" w:hAnsi="Baskerville Old Face"/>
        </w:rPr>
      </w:pPr>
    </w:p>
    <w:p w14:paraId="29AFBDFF" w14:textId="447CB43D" w:rsidR="007B128F" w:rsidRPr="007B128F" w:rsidRDefault="007B128F" w:rsidP="007B128F">
      <w:pPr>
        <w:spacing w:after="0" w:line="240" w:lineRule="auto"/>
        <w:rPr>
          <w:rFonts w:ascii="Baskerville Old Face" w:hAnsi="Baskerville Old Face"/>
        </w:rPr>
      </w:pPr>
      <w:r w:rsidRPr="007B128F">
        <w:rPr>
          <w:rFonts w:ascii="Baskerville Old Face" w:hAnsi="Baskerville Old Face"/>
        </w:rPr>
        <w:t xml:space="preserve">All students are expected to: </w:t>
      </w:r>
    </w:p>
    <w:p w14:paraId="5618B714" w14:textId="6802E4CE" w:rsidR="007B128F" w:rsidRPr="00421743" w:rsidRDefault="007B128F" w:rsidP="00421743">
      <w:pPr>
        <w:pStyle w:val="ListParagraph"/>
        <w:numPr>
          <w:ilvl w:val="0"/>
          <w:numId w:val="6"/>
        </w:numPr>
        <w:spacing w:after="0" w:line="240" w:lineRule="auto"/>
        <w:rPr>
          <w:rFonts w:ascii="Baskerville Old Face" w:hAnsi="Baskerville Old Face"/>
        </w:rPr>
      </w:pPr>
      <w:r w:rsidRPr="00421743">
        <w:rPr>
          <w:rFonts w:ascii="Baskerville Old Face" w:hAnsi="Baskerville Old Face"/>
        </w:rPr>
        <w:t xml:space="preserve">show respect for the instructor and other students in the class </w:t>
      </w:r>
    </w:p>
    <w:p w14:paraId="0D345322" w14:textId="0866DF3B" w:rsidR="007B128F" w:rsidRPr="00421743" w:rsidRDefault="007B128F" w:rsidP="00421743">
      <w:pPr>
        <w:pStyle w:val="ListParagraph"/>
        <w:numPr>
          <w:ilvl w:val="0"/>
          <w:numId w:val="6"/>
        </w:numPr>
        <w:spacing w:after="0" w:line="240" w:lineRule="auto"/>
        <w:rPr>
          <w:rFonts w:ascii="Baskerville Old Face" w:hAnsi="Baskerville Old Face"/>
        </w:rPr>
      </w:pPr>
      <w:r w:rsidRPr="00421743">
        <w:rPr>
          <w:rFonts w:ascii="Baskerville Old Face" w:hAnsi="Baskerville Old Face"/>
        </w:rPr>
        <w:t xml:space="preserve">respect the privacy of other students </w:t>
      </w:r>
    </w:p>
    <w:p w14:paraId="2B66032A" w14:textId="60C4D4F4" w:rsidR="007B128F" w:rsidRPr="00421743" w:rsidRDefault="007B128F" w:rsidP="00421743">
      <w:pPr>
        <w:pStyle w:val="ListParagraph"/>
        <w:numPr>
          <w:ilvl w:val="0"/>
          <w:numId w:val="6"/>
        </w:numPr>
        <w:spacing w:after="0" w:line="240" w:lineRule="auto"/>
        <w:rPr>
          <w:rFonts w:ascii="Baskerville Old Face" w:hAnsi="Baskerville Old Face"/>
        </w:rPr>
      </w:pPr>
      <w:r w:rsidRPr="00421743">
        <w:rPr>
          <w:rFonts w:ascii="Baskerville Old Face" w:hAnsi="Baskerville Old Face"/>
        </w:rPr>
        <w:t xml:space="preserve">express differences of opinion in a polite and rational way </w:t>
      </w:r>
    </w:p>
    <w:p w14:paraId="03942480" w14:textId="396A72FF" w:rsidR="007B128F" w:rsidRPr="00421743" w:rsidRDefault="007B128F" w:rsidP="00421743">
      <w:pPr>
        <w:pStyle w:val="ListParagraph"/>
        <w:numPr>
          <w:ilvl w:val="0"/>
          <w:numId w:val="6"/>
        </w:numPr>
        <w:spacing w:after="0" w:line="240" w:lineRule="auto"/>
        <w:rPr>
          <w:rFonts w:ascii="Baskerville Old Face" w:hAnsi="Baskerville Old Face"/>
        </w:rPr>
      </w:pPr>
      <w:r w:rsidRPr="00421743">
        <w:rPr>
          <w:rFonts w:ascii="Baskerville Old Face" w:hAnsi="Baskerville Old Face"/>
        </w:rPr>
        <w:t xml:space="preserve">maintain an environment of constructive criticism when commenting on the work of other students </w:t>
      </w:r>
    </w:p>
    <w:p w14:paraId="6548E57D" w14:textId="145964AD" w:rsidR="007B128F" w:rsidRPr="00421743" w:rsidRDefault="007B128F" w:rsidP="00421743">
      <w:pPr>
        <w:pStyle w:val="ListParagraph"/>
        <w:numPr>
          <w:ilvl w:val="0"/>
          <w:numId w:val="6"/>
        </w:numPr>
        <w:spacing w:after="0" w:line="240" w:lineRule="auto"/>
        <w:rPr>
          <w:rFonts w:ascii="Baskerville Old Face" w:hAnsi="Baskerville Old Face"/>
        </w:rPr>
      </w:pPr>
      <w:r w:rsidRPr="00421743">
        <w:rPr>
          <w:rFonts w:ascii="Baskerville Old Face" w:hAnsi="Baskerville Old Face"/>
        </w:rPr>
        <w:t xml:space="preserve">avoid bringing up irrelevant topics when involved in group discussions or other collaborative activities </w:t>
      </w:r>
    </w:p>
    <w:p w14:paraId="3898E5F2" w14:textId="77777777" w:rsidR="007B128F" w:rsidRPr="007B128F" w:rsidRDefault="007B128F" w:rsidP="007B128F">
      <w:pPr>
        <w:spacing w:after="0" w:line="240" w:lineRule="auto"/>
        <w:rPr>
          <w:rFonts w:ascii="Baskerville Old Face" w:hAnsi="Baskerville Old Face"/>
        </w:rPr>
      </w:pPr>
    </w:p>
    <w:p w14:paraId="5CBA4037" w14:textId="77777777" w:rsidR="007B128F" w:rsidRPr="007B128F" w:rsidRDefault="007B128F" w:rsidP="007B128F">
      <w:pPr>
        <w:spacing w:after="0" w:line="240" w:lineRule="auto"/>
        <w:rPr>
          <w:rFonts w:ascii="Baskerville Old Face" w:hAnsi="Baskerville Old Face"/>
        </w:rPr>
      </w:pPr>
      <w:r w:rsidRPr="007B128F">
        <w:rPr>
          <w:rFonts w:ascii="Baskerville Old Face" w:hAnsi="Baskerville Old Face"/>
        </w:rPr>
        <w:t xml:space="preserve">The following list summarizes the kind of behavior that is not acceptable. Each item listed below is grounds for removal from the class. </w:t>
      </w:r>
    </w:p>
    <w:p w14:paraId="703E6CDF" w14:textId="77777777" w:rsidR="007B128F" w:rsidRPr="007B128F" w:rsidRDefault="007B128F" w:rsidP="007B128F">
      <w:pPr>
        <w:spacing w:after="0" w:line="240" w:lineRule="auto"/>
        <w:rPr>
          <w:rFonts w:ascii="Baskerville Old Face" w:hAnsi="Baskerville Old Face"/>
        </w:rPr>
      </w:pPr>
      <w:r w:rsidRPr="007B128F">
        <w:rPr>
          <w:rFonts w:ascii="Baskerville Old Face" w:hAnsi="Baskerville Old Face"/>
        </w:rPr>
        <w:lastRenderedPageBreak/>
        <w:t xml:space="preserve">Students should not: </w:t>
      </w:r>
    </w:p>
    <w:p w14:paraId="25E3A09F" w14:textId="7F42F570" w:rsidR="007B128F" w:rsidRPr="00421743" w:rsidRDefault="007B128F" w:rsidP="00421743">
      <w:pPr>
        <w:pStyle w:val="ListParagraph"/>
        <w:numPr>
          <w:ilvl w:val="0"/>
          <w:numId w:val="6"/>
        </w:numPr>
        <w:spacing w:after="0" w:line="240" w:lineRule="auto"/>
        <w:rPr>
          <w:rFonts w:ascii="Baskerville Old Face" w:hAnsi="Baskerville Old Face"/>
        </w:rPr>
      </w:pPr>
      <w:r w:rsidRPr="00421743">
        <w:rPr>
          <w:rFonts w:ascii="Baskerville Old Face" w:hAnsi="Baskerville Old Face"/>
        </w:rPr>
        <w:t xml:space="preserve">Show disrespect for the instructor or other students in the class </w:t>
      </w:r>
    </w:p>
    <w:p w14:paraId="2895C61C" w14:textId="7460B2A1" w:rsidR="007B128F" w:rsidRPr="00421743" w:rsidRDefault="007B128F" w:rsidP="00421743">
      <w:pPr>
        <w:pStyle w:val="ListParagraph"/>
        <w:numPr>
          <w:ilvl w:val="0"/>
          <w:numId w:val="6"/>
        </w:numPr>
        <w:spacing w:after="0" w:line="240" w:lineRule="auto"/>
        <w:rPr>
          <w:rFonts w:ascii="Baskerville Old Face" w:hAnsi="Baskerville Old Face"/>
        </w:rPr>
      </w:pPr>
      <w:r w:rsidRPr="00421743">
        <w:rPr>
          <w:rFonts w:ascii="Baskerville Old Face" w:hAnsi="Baskerville Old Face"/>
        </w:rPr>
        <w:t xml:space="preserve">Send messages or comments that are threatening, harassing, or offensive </w:t>
      </w:r>
    </w:p>
    <w:p w14:paraId="14DDEB8D" w14:textId="10EFB117" w:rsidR="007B128F" w:rsidRPr="00421743" w:rsidRDefault="007B128F" w:rsidP="00421743">
      <w:pPr>
        <w:pStyle w:val="ListParagraph"/>
        <w:numPr>
          <w:ilvl w:val="0"/>
          <w:numId w:val="6"/>
        </w:numPr>
        <w:spacing w:after="0" w:line="240" w:lineRule="auto"/>
        <w:rPr>
          <w:rFonts w:ascii="Baskerville Old Face" w:hAnsi="Baskerville Old Face"/>
        </w:rPr>
      </w:pPr>
      <w:r w:rsidRPr="00421743">
        <w:rPr>
          <w:rFonts w:ascii="Baskerville Old Face" w:hAnsi="Baskerville Old Face"/>
        </w:rPr>
        <w:t xml:space="preserve">Use inappropriate or offensive language </w:t>
      </w:r>
    </w:p>
    <w:p w14:paraId="20A24FB9" w14:textId="051661D1" w:rsidR="007B128F" w:rsidRPr="00421743" w:rsidRDefault="007B128F" w:rsidP="00421743">
      <w:pPr>
        <w:pStyle w:val="ListParagraph"/>
        <w:numPr>
          <w:ilvl w:val="0"/>
          <w:numId w:val="6"/>
        </w:numPr>
        <w:spacing w:after="0" w:line="240" w:lineRule="auto"/>
        <w:rPr>
          <w:rFonts w:ascii="Baskerville Old Face" w:hAnsi="Baskerville Old Face"/>
        </w:rPr>
      </w:pPr>
      <w:r w:rsidRPr="00421743">
        <w:rPr>
          <w:rFonts w:ascii="Baskerville Old Face" w:hAnsi="Baskerville Old Face"/>
        </w:rPr>
        <w:t xml:space="preserve">Convey a hostile or confrontational tone when communicating or working collaboratively with other students </w:t>
      </w:r>
    </w:p>
    <w:p w14:paraId="47432411" w14:textId="55AF813A" w:rsidR="00421743" w:rsidRPr="008A0D52" w:rsidRDefault="007B128F" w:rsidP="007B128F">
      <w:pPr>
        <w:pStyle w:val="ListParagraph"/>
        <w:numPr>
          <w:ilvl w:val="0"/>
          <w:numId w:val="6"/>
        </w:numPr>
        <w:spacing w:after="0" w:line="240" w:lineRule="auto"/>
        <w:rPr>
          <w:rFonts w:ascii="Baskerville Old Face" w:hAnsi="Baskerville Old Face"/>
        </w:rPr>
      </w:pPr>
      <w:r w:rsidRPr="00421743">
        <w:rPr>
          <w:rFonts w:ascii="Baskerville Old Face" w:hAnsi="Baskerville Old Face"/>
        </w:rPr>
        <w:t xml:space="preserve">USE ALL UPPERCASE IN THEIR MESSAGES -- THIS IS THE EQUIVALENT OF SHOUTING!!! </w:t>
      </w:r>
    </w:p>
    <w:p w14:paraId="184BB1B1" w14:textId="77777777" w:rsidR="00421743" w:rsidRDefault="00421743" w:rsidP="007B128F">
      <w:pPr>
        <w:spacing w:after="0" w:line="240" w:lineRule="auto"/>
        <w:rPr>
          <w:rFonts w:ascii="Baskerville Old Face" w:hAnsi="Baskerville Old Face"/>
          <w:i/>
          <w:iCs/>
        </w:rPr>
      </w:pPr>
    </w:p>
    <w:p w14:paraId="03C241EF" w14:textId="75CB6E19" w:rsidR="007B128F" w:rsidRPr="007B128F" w:rsidRDefault="007B128F" w:rsidP="007B128F">
      <w:pPr>
        <w:spacing w:after="0" w:line="240" w:lineRule="auto"/>
        <w:rPr>
          <w:rFonts w:ascii="Baskerville Old Face" w:hAnsi="Baskerville Old Face"/>
          <w:b/>
          <w:bCs/>
        </w:rPr>
      </w:pPr>
      <w:r w:rsidRPr="007B128F">
        <w:rPr>
          <w:rFonts w:ascii="Baskerville Old Face" w:hAnsi="Baskerville Old Face"/>
          <w:b/>
          <w:bCs/>
        </w:rPr>
        <w:t xml:space="preserve">Academic integrity </w:t>
      </w:r>
    </w:p>
    <w:p w14:paraId="0D8D04BB" w14:textId="788470AA" w:rsidR="007B128F" w:rsidRPr="007B128F" w:rsidRDefault="007B128F" w:rsidP="007B128F">
      <w:pPr>
        <w:spacing w:after="0" w:line="240" w:lineRule="auto"/>
        <w:rPr>
          <w:rFonts w:ascii="Baskerville Old Face" w:hAnsi="Baskerville Old Face"/>
        </w:rPr>
      </w:pPr>
      <w:r w:rsidRPr="007B128F">
        <w:rPr>
          <w:rFonts w:ascii="Baskerville Old Face" w:hAnsi="Baskerville Old Face"/>
        </w:rPr>
        <w:t xml:space="preserve">Each student is required to follow Valencia's policy regarding academic honesty. All forms of academic dishonesty (cheating, plagiarism, forgery, misuse) are prohibited as stated in the Student Code of Conduct and will be disciplined or penalized accordingly. All work submitted by students is expected to be the result of each student’s thoughts, research, and self-expression unless the assignment specifically states “group project.” With the first occurrence of academic dishonesty, in any form, a student will receive a failing grade for that single assignment/assessment. Proof of a subsequent event of academic dishonesty will result in a failing grade in the class along with a referral to the Dean of Science and the Dean of Students. The policy can be found here: </w:t>
      </w:r>
      <w:hyperlink r:id="rId14" w:history="1">
        <w:r w:rsidR="008A0D52" w:rsidRPr="007B128F">
          <w:rPr>
            <w:rStyle w:val="Hyperlink"/>
            <w:rFonts w:ascii="Baskerville Old Face" w:hAnsi="Baskerville Old Face"/>
          </w:rPr>
          <w:t>https://valenciacollege.edu/about/general-counsel/policy/documents/volume8/8-11-academic-dishonesty.pdf</w:t>
        </w:r>
      </w:hyperlink>
      <w:r w:rsidR="008A0D52">
        <w:rPr>
          <w:rFonts w:ascii="Baskerville Old Face" w:hAnsi="Baskerville Old Face"/>
        </w:rPr>
        <w:t xml:space="preserve"> </w:t>
      </w:r>
    </w:p>
    <w:p w14:paraId="3CDA8F92" w14:textId="77777777" w:rsidR="008A0D52" w:rsidRDefault="008A0D52" w:rsidP="007B128F">
      <w:pPr>
        <w:spacing w:after="0" w:line="240" w:lineRule="auto"/>
        <w:rPr>
          <w:rFonts w:ascii="Baskerville Old Face" w:hAnsi="Baskerville Old Face"/>
          <w:i/>
          <w:iCs/>
        </w:rPr>
      </w:pPr>
    </w:p>
    <w:p w14:paraId="75FB3E7D" w14:textId="53DF6961" w:rsidR="007B128F" w:rsidRPr="007B128F" w:rsidRDefault="007B128F" w:rsidP="007B128F">
      <w:pPr>
        <w:spacing w:after="0" w:line="240" w:lineRule="auto"/>
        <w:rPr>
          <w:rFonts w:ascii="Baskerville Old Face" w:hAnsi="Baskerville Old Face"/>
          <w:b/>
          <w:bCs/>
        </w:rPr>
      </w:pPr>
      <w:r w:rsidRPr="007B128F">
        <w:rPr>
          <w:rFonts w:ascii="Baskerville Old Face" w:hAnsi="Baskerville Old Face"/>
          <w:b/>
          <w:bCs/>
        </w:rPr>
        <w:t xml:space="preserve">Student Feedback on Instruction (SFI) </w:t>
      </w:r>
    </w:p>
    <w:p w14:paraId="42994955" w14:textId="27C2AC02" w:rsidR="007B128F" w:rsidRDefault="007B128F" w:rsidP="007B128F">
      <w:pPr>
        <w:spacing w:after="0" w:line="240" w:lineRule="auto"/>
        <w:rPr>
          <w:rFonts w:ascii="Baskerville Old Face" w:hAnsi="Baskerville Old Face"/>
        </w:rPr>
      </w:pPr>
      <w:r w:rsidRPr="007B128F">
        <w:rPr>
          <w:rFonts w:ascii="Baskerville Old Face" w:hAnsi="Baskerville Old Face"/>
        </w:rPr>
        <w:t xml:space="preserve">Each term students taking courses are asked to complete the electronic Student Feedback on Instruction survey to let us know more about their experiences. It is used at Valencia by faculty members to improve the teaching and learning experience. Faculty cannot access your student feedback until after final grades are posted. I do consider constructive and thoughtful feedback when designing my courses and would love to hear your views. More information about SFI can be found here: </w:t>
      </w:r>
      <w:hyperlink r:id="rId15" w:history="1">
        <w:r w:rsidR="008A0D52" w:rsidRPr="007B128F">
          <w:rPr>
            <w:rStyle w:val="Hyperlink"/>
            <w:rFonts w:ascii="Baskerville Old Face" w:hAnsi="Baskerville Old Face"/>
          </w:rPr>
          <w:t>https://valenciacollege.edu/academics/analytics-and-planning/institutional-evaluation/surveys/student-feedback-survey.php</w:t>
        </w:r>
      </w:hyperlink>
      <w:r w:rsidR="008A0D52">
        <w:rPr>
          <w:rFonts w:ascii="Baskerville Old Face" w:hAnsi="Baskerville Old Face"/>
        </w:rPr>
        <w:t xml:space="preserve"> </w:t>
      </w:r>
      <w:r w:rsidRPr="007B128F">
        <w:rPr>
          <w:rFonts w:ascii="Baskerville Old Face" w:hAnsi="Baskerville Old Face"/>
        </w:rPr>
        <w:t xml:space="preserve"> </w:t>
      </w:r>
    </w:p>
    <w:p w14:paraId="724D85A4" w14:textId="77777777" w:rsidR="008A0D52" w:rsidRPr="007B128F" w:rsidRDefault="008A0D52" w:rsidP="007B128F">
      <w:pPr>
        <w:spacing w:after="0" w:line="240" w:lineRule="auto"/>
        <w:rPr>
          <w:rFonts w:ascii="Baskerville Old Face" w:hAnsi="Baskerville Old Face"/>
        </w:rPr>
      </w:pPr>
    </w:p>
    <w:p w14:paraId="0D9F088A" w14:textId="77777777" w:rsidR="007B128F" w:rsidRPr="007B128F" w:rsidRDefault="007B128F" w:rsidP="007B128F">
      <w:pPr>
        <w:spacing w:after="0" w:line="240" w:lineRule="auto"/>
        <w:rPr>
          <w:rFonts w:ascii="Baskerville Old Face" w:hAnsi="Baskerville Old Face"/>
        </w:rPr>
      </w:pPr>
      <w:r w:rsidRPr="007B128F">
        <w:rPr>
          <w:rFonts w:ascii="Baskerville Old Face" w:hAnsi="Baskerville Old Face"/>
          <w:b/>
          <w:bCs/>
        </w:rPr>
        <w:t xml:space="preserve">College Policies, Procedures, and other References </w:t>
      </w:r>
    </w:p>
    <w:p w14:paraId="291754A0" w14:textId="4DD11EAD" w:rsidR="007B128F" w:rsidRPr="008A0D52" w:rsidRDefault="007B128F" w:rsidP="008A0D52">
      <w:pPr>
        <w:pStyle w:val="ListParagraph"/>
        <w:numPr>
          <w:ilvl w:val="0"/>
          <w:numId w:val="6"/>
        </w:numPr>
        <w:spacing w:after="0" w:line="240" w:lineRule="auto"/>
        <w:rPr>
          <w:rFonts w:ascii="Baskerville Old Face" w:hAnsi="Baskerville Old Face"/>
        </w:rPr>
      </w:pPr>
      <w:r w:rsidRPr="008A0D52">
        <w:rPr>
          <w:rFonts w:ascii="Baskerville Old Face" w:hAnsi="Baskerville Old Face"/>
        </w:rPr>
        <w:t xml:space="preserve">A full description of all College policies can be found in the College Catalog at </w:t>
      </w:r>
      <w:hyperlink r:id="rId16" w:history="1">
        <w:r w:rsidR="008A0D52" w:rsidRPr="00305E39">
          <w:rPr>
            <w:rStyle w:val="Hyperlink"/>
            <w:rFonts w:ascii="Baskerville Old Face" w:hAnsi="Baskerville Old Face"/>
          </w:rPr>
          <w:t>http://www.valenciacollege.edu/catalog/</w:t>
        </w:r>
      </w:hyperlink>
      <w:r w:rsidR="008A0D52">
        <w:rPr>
          <w:rFonts w:ascii="Baskerville Old Face" w:hAnsi="Baskerville Old Face"/>
        </w:rPr>
        <w:t xml:space="preserve"> </w:t>
      </w:r>
      <w:r w:rsidRPr="008A0D52">
        <w:rPr>
          <w:rFonts w:ascii="Baskerville Old Face" w:hAnsi="Baskerville Old Face"/>
        </w:rPr>
        <w:t xml:space="preserve"> </w:t>
      </w:r>
      <w:r w:rsidR="008A0D52">
        <w:rPr>
          <w:rFonts w:ascii="Baskerville Old Face" w:hAnsi="Baskerville Old Face"/>
        </w:rPr>
        <w:t xml:space="preserve"> </w:t>
      </w:r>
    </w:p>
    <w:p w14:paraId="7F164454" w14:textId="28935FCF" w:rsidR="007B128F" w:rsidRPr="008A0D52" w:rsidRDefault="007B128F" w:rsidP="008A0D52">
      <w:pPr>
        <w:pStyle w:val="ListParagraph"/>
        <w:numPr>
          <w:ilvl w:val="0"/>
          <w:numId w:val="6"/>
        </w:numPr>
        <w:spacing w:after="0" w:line="240" w:lineRule="auto"/>
        <w:rPr>
          <w:rFonts w:ascii="Baskerville Old Face" w:hAnsi="Baskerville Old Face"/>
        </w:rPr>
      </w:pPr>
      <w:r w:rsidRPr="008A0D52">
        <w:rPr>
          <w:rFonts w:ascii="Baskerville Old Face" w:hAnsi="Baskerville Old Face"/>
        </w:rPr>
        <w:t xml:space="preserve">Information about maintaining satisfactory academic progress can be found at </w:t>
      </w:r>
      <w:hyperlink r:id="rId17" w:history="1">
        <w:r w:rsidR="008A0D52" w:rsidRPr="00305E39">
          <w:rPr>
            <w:rStyle w:val="Hyperlink"/>
            <w:rFonts w:ascii="Baskerville Old Face" w:hAnsi="Baskerville Old Face"/>
          </w:rPr>
          <w:t>https://valenciacollege.edu/finaid/satisfactory-progress.php</w:t>
        </w:r>
      </w:hyperlink>
      <w:r w:rsidR="008A0D52">
        <w:rPr>
          <w:rFonts w:ascii="Baskerville Old Face" w:hAnsi="Baskerville Old Face"/>
        </w:rPr>
        <w:t xml:space="preserve"> </w:t>
      </w:r>
      <w:r w:rsidRPr="008A0D52">
        <w:rPr>
          <w:rFonts w:ascii="Baskerville Old Face" w:hAnsi="Baskerville Old Face"/>
        </w:rPr>
        <w:t xml:space="preserve"> </w:t>
      </w:r>
      <w:r w:rsidR="008A0D52">
        <w:rPr>
          <w:rFonts w:ascii="Baskerville Old Face" w:hAnsi="Baskerville Old Face"/>
        </w:rPr>
        <w:t xml:space="preserve"> </w:t>
      </w:r>
    </w:p>
    <w:p w14:paraId="1448524A" w14:textId="6CC44D89" w:rsidR="007B128F" w:rsidRPr="008A0D52" w:rsidRDefault="007B128F" w:rsidP="008A0D52">
      <w:pPr>
        <w:pStyle w:val="ListParagraph"/>
        <w:numPr>
          <w:ilvl w:val="0"/>
          <w:numId w:val="6"/>
        </w:numPr>
        <w:spacing w:after="0" w:line="240" w:lineRule="auto"/>
        <w:rPr>
          <w:rFonts w:ascii="Baskerville Old Face" w:hAnsi="Baskerville Old Face"/>
        </w:rPr>
      </w:pPr>
      <w:r w:rsidRPr="008A0D52">
        <w:rPr>
          <w:rFonts w:ascii="Baskerville Old Face" w:hAnsi="Baskerville Old Face"/>
        </w:rPr>
        <w:t xml:space="preserve">The Student Handbook can be found at </w:t>
      </w:r>
      <w:hyperlink r:id="rId18" w:history="1">
        <w:r w:rsidR="008A0D52" w:rsidRPr="00305E39">
          <w:rPr>
            <w:rStyle w:val="Hyperlink"/>
            <w:rFonts w:ascii="Baskerville Old Face" w:hAnsi="Baskerville Old Face"/>
          </w:rPr>
          <w:t>https://valenciacollege.edu/students/student-services/documents/student-handbook.pdf</w:t>
        </w:r>
      </w:hyperlink>
      <w:r w:rsidR="008A0D52">
        <w:rPr>
          <w:rFonts w:ascii="Baskerville Old Face" w:hAnsi="Baskerville Old Face"/>
        </w:rPr>
        <w:t xml:space="preserve"> </w:t>
      </w:r>
      <w:r w:rsidRPr="008A0D52">
        <w:rPr>
          <w:rFonts w:ascii="Baskerville Old Face" w:hAnsi="Baskerville Old Face"/>
        </w:rPr>
        <w:t xml:space="preserve"> </w:t>
      </w:r>
    </w:p>
    <w:p w14:paraId="35899974" w14:textId="4EDCB676" w:rsidR="007B128F" w:rsidRPr="008A0D52" w:rsidRDefault="007B128F" w:rsidP="008A0D52">
      <w:pPr>
        <w:pStyle w:val="ListParagraph"/>
        <w:numPr>
          <w:ilvl w:val="0"/>
          <w:numId w:val="6"/>
        </w:numPr>
        <w:spacing w:after="0" w:line="240" w:lineRule="auto"/>
        <w:rPr>
          <w:rFonts w:ascii="Baskerville Old Face" w:hAnsi="Baskerville Old Face"/>
        </w:rPr>
      </w:pPr>
      <w:r w:rsidRPr="008A0D52">
        <w:rPr>
          <w:rFonts w:ascii="Baskerville Old Face" w:hAnsi="Baskerville Old Face"/>
        </w:rPr>
        <w:t xml:space="preserve">The Policy Manual can be found at </w:t>
      </w:r>
      <w:hyperlink r:id="rId19" w:history="1">
        <w:r w:rsidR="008A0D52" w:rsidRPr="00305E39">
          <w:rPr>
            <w:rStyle w:val="Hyperlink"/>
            <w:rFonts w:ascii="Baskerville Old Face" w:hAnsi="Baskerville Old Face"/>
          </w:rPr>
          <w:t>http://valenciacollege.edu/generalcounsel</w:t>
        </w:r>
      </w:hyperlink>
      <w:r w:rsidR="008A0D52">
        <w:rPr>
          <w:rFonts w:ascii="Baskerville Old Face" w:hAnsi="Baskerville Old Face"/>
        </w:rPr>
        <w:t xml:space="preserve"> </w:t>
      </w:r>
      <w:r w:rsidRPr="008A0D52">
        <w:rPr>
          <w:rFonts w:ascii="Baskerville Old Face" w:hAnsi="Baskerville Old Face"/>
        </w:rPr>
        <w:t xml:space="preserve"> </w:t>
      </w:r>
    </w:p>
    <w:p w14:paraId="7AD0D64C" w14:textId="12387112" w:rsidR="007B128F" w:rsidRPr="008A0D52" w:rsidRDefault="007B128F" w:rsidP="008A0D52">
      <w:pPr>
        <w:pStyle w:val="ListParagraph"/>
        <w:numPr>
          <w:ilvl w:val="0"/>
          <w:numId w:val="6"/>
        </w:numPr>
        <w:spacing w:after="0" w:line="240" w:lineRule="auto"/>
        <w:rPr>
          <w:rFonts w:ascii="Baskerville Old Face" w:hAnsi="Baskerville Old Face"/>
        </w:rPr>
      </w:pPr>
      <w:r w:rsidRPr="008A0D52">
        <w:rPr>
          <w:rFonts w:ascii="Baskerville Old Face" w:hAnsi="Baskerville Old Face"/>
        </w:rPr>
        <w:t xml:space="preserve">The college calendar can be found at </w:t>
      </w:r>
      <w:hyperlink r:id="rId20" w:history="1">
        <w:r w:rsidR="008A0D52" w:rsidRPr="00305E39">
          <w:rPr>
            <w:rStyle w:val="Hyperlink"/>
            <w:rFonts w:ascii="Baskerville Old Face" w:hAnsi="Baskerville Old Face"/>
          </w:rPr>
          <w:t>http://valenciacollege.edu/calendar</w:t>
        </w:r>
      </w:hyperlink>
      <w:r w:rsidR="008A0D52">
        <w:rPr>
          <w:rFonts w:ascii="Baskerville Old Face" w:hAnsi="Baskerville Old Face"/>
        </w:rPr>
        <w:t xml:space="preserve"> </w:t>
      </w:r>
      <w:r w:rsidRPr="008A0D52">
        <w:rPr>
          <w:rFonts w:ascii="Baskerville Old Face" w:hAnsi="Baskerville Old Face"/>
        </w:rPr>
        <w:t xml:space="preserve"> </w:t>
      </w:r>
    </w:p>
    <w:p w14:paraId="38BA15AD" w14:textId="13B00A34" w:rsidR="007B128F" w:rsidRPr="008A0D52" w:rsidRDefault="007B128F" w:rsidP="008A0D52">
      <w:pPr>
        <w:pStyle w:val="ListParagraph"/>
        <w:numPr>
          <w:ilvl w:val="0"/>
          <w:numId w:val="6"/>
        </w:numPr>
        <w:spacing w:after="0" w:line="240" w:lineRule="auto"/>
        <w:rPr>
          <w:rFonts w:ascii="Baskerville Old Face" w:hAnsi="Baskerville Old Face"/>
        </w:rPr>
      </w:pPr>
      <w:r w:rsidRPr="008A0D52">
        <w:rPr>
          <w:rFonts w:ascii="Baskerville Old Face" w:hAnsi="Baskerville Old Face"/>
        </w:rPr>
        <w:t xml:space="preserve">Information about the Office for Students with Disabilities can be found at </w:t>
      </w:r>
      <w:hyperlink r:id="rId21" w:history="1">
        <w:r w:rsidR="008A0D52" w:rsidRPr="00305E39">
          <w:rPr>
            <w:rStyle w:val="Hyperlink"/>
            <w:rFonts w:ascii="Baskerville Old Face" w:hAnsi="Baskerville Old Face"/>
          </w:rPr>
          <w:t>https://valenciacollege.edu/students/office-for-students-with-disabilities</w:t>
        </w:r>
      </w:hyperlink>
      <w:r w:rsidR="008A0D52">
        <w:rPr>
          <w:rFonts w:ascii="Baskerville Old Face" w:hAnsi="Baskerville Old Face"/>
        </w:rPr>
        <w:t xml:space="preserve"> </w:t>
      </w:r>
      <w:r w:rsidRPr="008A0D52">
        <w:rPr>
          <w:rFonts w:ascii="Baskerville Old Face" w:hAnsi="Baskerville Old Face"/>
        </w:rPr>
        <w:t xml:space="preserve"> </w:t>
      </w:r>
    </w:p>
    <w:p w14:paraId="55DE4F42" w14:textId="2DC5FA0B" w:rsidR="007B128F" w:rsidRPr="008A0D52" w:rsidRDefault="007B128F" w:rsidP="008A0D52">
      <w:pPr>
        <w:pStyle w:val="ListParagraph"/>
        <w:numPr>
          <w:ilvl w:val="0"/>
          <w:numId w:val="6"/>
        </w:numPr>
        <w:spacing w:after="0" w:line="240" w:lineRule="auto"/>
        <w:rPr>
          <w:rFonts w:ascii="Baskerville Old Face" w:hAnsi="Baskerville Old Face"/>
        </w:rPr>
      </w:pPr>
      <w:r w:rsidRPr="008A0D52">
        <w:rPr>
          <w:rFonts w:ascii="Baskerville Old Face" w:hAnsi="Baskerville Old Face"/>
        </w:rPr>
        <w:t xml:space="preserve">The final exam schedule can be found at </w:t>
      </w:r>
      <w:hyperlink r:id="rId22" w:history="1">
        <w:r w:rsidR="008A0D52" w:rsidRPr="00305E39">
          <w:rPr>
            <w:rStyle w:val="Hyperlink"/>
            <w:rFonts w:ascii="Baskerville Old Face" w:hAnsi="Baskerville Old Face"/>
          </w:rPr>
          <w:t>https://valenciacollege.edu/academics/calendar/documents/final-exam-schedule.pdf</w:t>
        </w:r>
      </w:hyperlink>
      <w:r w:rsidR="008A0D52">
        <w:rPr>
          <w:rFonts w:ascii="Baskerville Old Face" w:hAnsi="Baskerville Old Face"/>
        </w:rPr>
        <w:t xml:space="preserve"> </w:t>
      </w:r>
      <w:r w:rsidRPr="008A0D52">
        <w:rPr>
          <w:rFonts w:ascii="Baskerville Old Face" w:hAnsi="Baskerville Old Face"/>
        </w:rPr>
        <w:t xml:space="preserve"> </w:t>
      </w:r>
    </w:p>
    <w:p w14:paraId="16D06BE7" w14:textId="0C14A283" w:rsidR="007B128F" w:rsidRPr="008A0D52" w:rsidRDefault="007B128F" w:rsidP="008A0D52">
      <w:pPr>
        <w:pStyle w:val="ListParagraph"/>
        <w:numPr>
          <w:ilvl w:val="0"/>
          <w:numId w:val="6"/>
        </w:numPr>
        <w:spacing w:after="0" w:line="240" w:lineRule="auto"/>
        <w:rPr>
          <w:rFonts w:ascii="Baskerville Old Face" w:hAnsi="Baskerville Old Face"/>
        </w:rPr>
      </w:pPr>
      <w:r w:rsidRPr="008A0D52">
        <w:rPr>
          <w:rFonts w:ascii="Baskerville Old Face" w:hAnsi="Baskerville Old Face"/>
        </w:rPr>
        <w:t xml:space="preserve">Information about Valencia’s Skillshop which offers a variety of topics on student success and goals can be found at </w:t>
      </w:r>
      <w:hyperlink r:id="rId23" w:history="1">
        <w:r w:rsidR="008A0D52" w:rsidRPr="00305E39">
          <w:rPr>
            <w:rStyle w:val="Hyperlink"/>
            <w:rFonts w:ascii="Baskerville Old Face" w:hAnsi="Baskerville Old Face"/>
          </w:rPr>
          <w:t>https://valenciacollege.edu/students/student-services/skillshops.php</w:t>
        </w:r>
      </w:hyperlink>
      <w:r w:rsidR="008A0D52">
        <w:rPr>
          <w:rFonts w:ascii="Baskerville Old Face" w:hAnsi="Baskerville Old Face"/>
        </w:rPr>
        <w:t xml:space="preserve"> </w:t>
      </w:r>
    </w:p>
    <w:sectPr w:rsidR="007B128F" w:rsidRPr="008A0D52">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884CF" w14:textId="77777777" w:rsidR="0021351C" w:rsidRDefault="0021351C" w:rsidP="00F07EBD">
      <w:pPr>
        <w:spacing w:after="0" w:line="240" w:lineRule="auto"/>
      </w:pPr>
      <w:r>
        <w:separator/>
      </w:r>
    </w:p>
  </w:endnote>
  <w:endnote w:type="continuationSeparator" w:id="0">
    <w:p w14:paraId="074D3DAF" w14:textId="77777777" w:rsidR="0021351C" w:rsidRDefault="0021351C" w:rsidP="00F07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167D" w14:textId="77777777" w:rsidR="00C95B55" w:rsidRDefault="00C95B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039AD" w14:textId="77777777" w:rsidR="00C95B55" w:rsidRDefault="00C95B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03B29" w14:textId="77777777" w:rsidR="00C95B55" w:rsidRDefault="00C95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C8ADE" w14:textId="77777777" w:rsidR="0021351C" w:rsidRDefault="0021351C" w:rsidP="00F07EBD">
      <w:pPr>
        <w:spacing w:after="0" w:line="240" w:lineRule="auto"/>
      </w:pPr>
      <w:r>
        <w:separator/>
      </w:r>
    </w:p>
  </w:footnote>
  <w:footnote w:type="continuationSeparator" w:id="0">
    <w:p w14:paraId="5E9A7813" w14:textId="77777777" w:rsidR="0021351C" w:rsidRDefault="0021351C" w:rsidP="00F07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3FAD6" w14:textId="70B3C4E6" w:rsidR="00C95B55" w:rsidRDefault="0021351C">
    <w:pPr>
      <w:pStyle w:val="Header"/>
    </w:pPr>
    <w:r>
      <w:rPr>
        <w:noProof/>
      </w:rPr>
      <w:pict w14:anchorId="3B959C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81063" o:spid="_x0000_s1026" type="#_x0000_t75" style="position:absolute;margin-left:0;margin-top:0;width:247.5pt;height:247.5pt;z-index:-251654144;mso-position-horizontal:center;mso-position-horizontal-relative:margin;mso-position-vertical:center;mso-position-vertical-relative:margin" o:allowincell="f">
          <v:imagedata r:id="rId1" o:title="220px-Seal_of_Valencia_Colleg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E2F10" w14:textId="75A93D4A" w:rsidR="00F07EBD" w:rsidRDefault="0021351C">
    <w:pPr>
      <w:pStyle w:val="Header"/>
    </w:pPr>
    <w:r>
      <w:rPr>
        <w:noProof/>
      </w:rPr>
      <w:pict w14:anchorId="78A13D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81064" o:spid="_x0000_s1027" type="#_x0000_t75" style="position:absolute;margin-left:0;margin-top:0;width:247.5pt;height:247.5pt;z-index:-251653120;mso-position-horizontal:center;mso-position-horizontal-relative:margin;mso-position-vertical:center;mso-position-vertical-relative:margin" o:allowincell="f">
          <v:imagedata r:id="rId1" o:title="220px-Seal_of_Valencia_College" gain="19661f" blacklevel="22938f"/>
          <w10:wrap anchorx="margin" anchory="margin"/>
        </v:shape>
      </w:pict>
    </w:r>
    <w:r w:rsidR="00F07EBD">
      <w:rPr>
        <w:noProof/>
      </w:rPr>
      <mc:AlternateContent>
        <mc:Choice Requires="wps">
          <w:drawing>
            <wp:anchor distT="0" distB="0" distL="114300" distR="114300" simplePos="0" relativeHeight="251659264" behindDoc="0" locked="0" layoutInCell="0" allowOverlap="1" wp14:anchorId="646F360D" wp14:editId="734123EE">
              <wp:simplePos x="0" y="0"/>
              <wp:positionH relativeFrom="leftMargin">
                <wp:align>right</wp:align>
              </wp:positionH>
              <wp:positionV relativeFrom="topMargin">
                <wp:posOffset>373380</wp:posOffset>
              </wp:positionV>
              <wp:extent cx="914400" cy="266700"/>
              <wp:effectExtent l="0" t="0" r="0" b="0"/>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solidFill>
                        <a:srgbClr val="C00000"/>
                      </a:solidFill>
                      <a:ln>
                        <a:noFill/>
                      </a:ln>
                    </wps:spPr>
                    <wps:txbx>
                      <w:txbxContent>
                        <w:p w14:paraId="297F6FBB" w14:textId="77777777" w:rsidR="00F07EBD" w:rsidRDefault="00F07EBD">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noAutofit/>
                    </wps:bodyPr>
                  </wps:wsp>
                </a:graphicData>
              </a:graphic>
              <wp14:sizeRelH relativeFrom="leftMargin">
                <wp14:pctWidth>100000</wp14:pctWidth>
              </wp14:sizeRelH>
              <wp14:sizeRelV relativeFrom="page">
                <wp14:pctHeight>0</wp14:pctHeight>
              </wp14:sizeRelV>
            </wp:anchor>
          </w:drawing>
        </mc:Choice>
        <mc:Fallback>
          <w:pict>
            <v:shapetype w14:anchorId="646F360D" id="_x0000_t202" coordsize="21600,21600" o:spt="202" path="m,l,21600r21600,l21600,xe">
              <v:stroke joinstyle="miter"/>
              <v:path gradientshapeok="t" o:connecttype="rect"/>
            </v:shapetype>
            <v:shape id="Text Box 219" o:spid="_x0000_s1027" type="#_x0000_t202" style="position:absolute;margin-left:20.8pt;margin-top:29.4pt;width:1in;height:21pt;z-index:251659264;visibility:visible;mso-wrap-style:square;mso-width-percent:1000;mso-height-percent:0;mso-wrap-distance-left:9pt;mso-wrap-distance-top:0;mso-wrap-distance-right:9pt;mso-wrap-distance-bottom:0;mso-position-horizontal:right;mso-position-horizontal-relative:left-margin-area;mso-position-vertical:absolute;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" o:allowincell="f" fillcolor="#c00000" stroked="f">
              <v:textbox inset=",0,,0">
                <w:txbxContent>
                  <w:p w14:paraId="297F6FBB" w14:textId="77777777" w:rsidR="00F07EBD" w:rsidRDefault="00F07EBD">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margin" anchory="margin"/>
            </v:shape>
          </w:pict>
        </mc:Fallback>
      </mc:AlternateContent>
    </w:r>
    <w:r w:rsidR="00F07EBD">
      <w:rPr>
        <w:noProof/>
      </w:rPr>
      <mc:AlternateContent>
        <mc:Choice Requires="wps">
          <w:drawing>
            <wp:anchor distT="0" distB="0" distL="114300" distR="114300" simplePos="0" relativeHeight="251660288" behindDoc="0" locked="0" layoutInCell="0" allowOverlap="1" wp14:anchorId="323D5BF1" wp14:editId="1F0E1ECC">
              <wp:simplePos x="0" y="0"/>
              <wp:positionH relativeFrom="margin">
                <wp:align>right</wp:align>
              </wp:positionH>
              <wp:positionV relativeFrom="topMargin">
                <wp:align>bottom</wp:align>
              </wp:positionV>
              <wp:extent cx="5943600" cy="533400"/>
              <wp:effectExtent l="0" t="0" r="0" b="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Baskerville Old Face" w:hAnsi="Baskerville Old Face"/>
                              <w:sz w:val="28"/>
                              <w:szCs w:val="28"/>
                            </w:r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14:paraId="28DEF21A" w14:textId="0A69A54C" w:rsidR="00F07EBD" w:rsidRPr="00C64350" w:rsidRDefault="00F07EBD">
                              <w:pPr>
                                <w:spacing w:after="0" w:line="240" w:lineRule="auto"/>
                                <w:rPr>
                                  <w:rFonts w:ascii="Baskerville Old Face" w:hAnsi="Baskerville Old Face"/>
                                  <w:sz w:val="28"/>
                                  <w:szCs w:val="28"/>
                                </w:rPr>
                              </w:pPr>
                              <w:r w:rsidRPr="00C64350">
                                <w:rPr>
                                  <w:rFonts w:ascii="Baskerville Old Face" w:hAnsi="Baskerville Old Face"/>
                                  <w:sz w:val="28"/>
                                  <w:szCs w:val="28"/>
                                </w:rPr>
                                <w:t>BSC 1010C General Biology I</w:t>
                              </w:r>
                            </w:p>
                          </w:sdtContent>
                        </w:sdt>
                        <w:p w14:paraId="11F70F35" w14:textId="33393EF8" w:rsidR="00F07EBD" w:rsidRPr="00C64350" w:rsidRDefault="00F07EBD">
                          <w:pPr>
                            <w:spacing w:after="0" w:line="240" w:lineRule="auto"/>
                            <w:rPr>
                              <w:rFonts w:ascii="Baskerville Old Face" w:hAnsi="Baskerville Old Face"/>
                              <w:sz w:val="28"/>
                              <w:szCs w:val="28"/>
                            </w:rPr>
                          </w:pPr>
                          <w:r w:rsidRPr="00C64350">
                            <w:rPr>
                              <w:rFonts w:ascii="Baskerville Old Face" w:hAnsi="Baskerville Old Face"/>
                              <w:sz w:val="28"/>
                              <w:szCs w:val="28"/>
                            </w:rPr>
                            <w:t>Mistry, Spring 2022</w:t>
                          </w:r>
                        </w:p>
                        <w:p w14:paraId="6837760E" w14:textId="77777777" w:rsidR="00F07EBD" w:rsidRDefault="00F07EBD">
                          <w:pPr>
                            <w:spacing w:after="0" w:line="240" w:lineRule="auto"/>
                          </w:pPr>
                        </w:p>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 w14:anchorId="323D5BF1" id="Text Box 218" o:spid="_x0000_s1028" type="#_x0000_t202" style="position:absolute;margin-left:416.8pt;margin-top:0;width:468pt;height:42pt;z-index:251660288;visibility:visible;mso-wrap-style:square;mso-width-percent:1000;mso-height-percent:0;mso-wrap-distance-left:9pt;mso-wrap-distance-top:0;mso-wrap-distance-right:9pt;mso-wrap-distance-bottom:0;mso-position-horizontal:right;mso-position-horizontal-relative:margin;mso-position-vertical:bottom;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" o:allowincell="f" filled="f" stroked="f">
              <v:textbox inset=",0,,0">
                <w:txbxContent>
                  <w:sdt>
                    <w:sdtPr>
                      <w:rPr>
                        <w:rFonts w:ascii="Baskerville Old Face" w:hAnsi="Baskerville Old Face"/>
                        <w:sz w:val="28"/>
                        <w:szCs w:val="28"/>
                      </w:r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14:paraId="28DEF21A" w14:textId="0A69A54C" w:rsidR="00F07EBD" w:rsidRPr="00C64350" w:rsidRDefault="00F07EBD">
                        <w:pPr>
                          <w:spacing w:after="0" w:line="240" w:lineRule="auto"/>
                          <w:rPr>
                            <w:rFonts w:ascii="Baskerville Old Face" w:hAnsi="Baskerville Old Face"/>
                            <w:sz w:val="28"/>
                            <w:szCs w:val="28"/>
                          </w:rPr>
                        </w:pPr>
                        <w:r w:rsidRPr="00C64350">
                          <w:rPr>
                            <w:rFonts w:ascii="Baskerville Old Face" w:hAnsi="Baskerville Old Face"/>
                            <w:sz w:val="28"/>
                            <w:szCs w:val="28"/>
                          </w:rPr>
                          <w:t>BSC 1010C General Biology I</w:t>
                        </w:r>
                      </w:p>
                    </w:sdtContent>
                  </w:sdt>
                  <w:p w14:paraId="11F70F35" w14:textId="33393EF8" w:rsidR="00F07EBD" w:rsidRPr="00C64350" w:rsidRDefault="00F07EBD">
                    <w:pPr>
                      <w:spacing w:after="0" w:line="240" w:lineRule="auto"/>
                      <w:rPr>
                        <w:rFonts w:ascii="Baskerville Old Face" w:hAnsi="Baskerville Old Face"/>
                        <w:sz w:val="28"/>
                        <w:szCs w:val="28"/>
                      </w:rPr>
                    </w:pPr>
                    <w:r w:rsidRPr="00C64350">
                      <w:rPr>
                        <w:rFonts w:ascii="Baskerville Old Face" w:hAnsi="Baskerville Old Face"/>
                        <w:sz w:val="28"/>
                        <w:szCs w:val="28"/>
                      </w:rPr>
                      <w:t>Mistry, Spring 2022</w:t>
                    </w:r>
                  </w:p>
                  <w:p w14:paraId="6837760E" w14:textId="77777777" w:rsidR="00F07EBD" w:rsidRDefault="00F07EBD">
                    <w:pPr>
                      <w:spacing w:after="0" w:line="240" w:lineRule="auto"/>
                    </w:pP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3FEBB" w14:textId="3AFA8410" w:rsidR="00C95B55" w:rsidRDefault="0021351C">
    <w:pPr>
      <w:pStyle w:val="Header"/>
    </w:pPr>
    <w:r>
      <w:rPr>
        <w:noProof/>
      </w:rPr>
      <w:pict w14:anchorId="37A930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81062" o:spid="_x0000_s1025" type="#_x0000_t75" style="position:absolute;margin-left:0;margin-top:0;width:247.5pt;height:247.5pt;z-index:-251655168;mso-position-horizontal:center;mso-position-horizontal-relative:margin;mso-position-vertical:center;mso-position-vertical-relative:margin" o:allowincell="f">
          <v:imagedata r:id="rId1" o:title="220px-Seal_of_Valencia_Colleg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6C84"/>
    <w:multiLevelType w:val="hybridMultilevel"/>
    <w:tmpl w:val="A224D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B558F"/>
    <w:multiLevelType w:val="hybridMultilevel"/>
    <w:tmpl w:val="7AF8D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4C0DB4"/>
    <w:multiLevelType w:val="hybridMultilevel"/>
    <w:tmpl w:val="E7624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0C3ED1"/>
    <w:multiLevelType w:val="hybridMultilevel"/>
    <w:tmpl w:val="1248C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C7329C"/>
    <w:multiLevelType w:val="hybridMultilevel"/>
    <w:tmpl w:val="AA146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AA3064"/>
    <w:multiLevelType w:val="hybridMultilevel"/>
    <w:tmpl w:val="34A2A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AA700C"/>
    <w:multiLevelType w:val="hybridMultilevel"/>
    <w:tmpl w:val="A94E8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DE57D2"/>
    <w:multiLevelType w:val="hybridMultilevel"/>
    <w:tmpl w:val="B0229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04134A"/>
    <w:multiLevelType w:val="hybridMultilevel"/>
    <w:tmpl w:val="A7B65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ED30A3"/>
    <w:multiLevelType w:val="hybridMultilevel"/>
    <w:tmpl w:val="31E6C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291716"/>
    <w:multiLevelType w:val="hybridMultilevel"/>
    <w:tmpl w:val="AA8E9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E57196"/>
    <w:multiLevelType w:val="hybridMultilevel"/>
    <w:tmpl w:val="ABAA4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1"/>
  </w:num>
  <w:num w:numId="5">
    <w:abstractNumId w:val="8"/>
  </w:num>
  <w:num w:numId="6">
    <w:abstractNumId w:val="10"/>
  </w:num>
  <w:num w:numId="7">
    <w:abstractNumId w:val="11"/>
  </w:num>
  <w:num w:numId="8">
    <w:abstractNumId w:val="5"/>
  </w:num>
  <w:num w:numId="9">
    <w:abstractNumId w:val="4"/>
  </w:num>
  <w:num w:numId="10">
    <w:abstractNumId w:val="0"/>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EBD"/>
    <w:rsid w:val="000A4161"/>
    <w:rsid w:val="000B734B"/>
    <w:rsid w:val="000D180B"/>
    <w:rsid w:val="000E1E44"/>
    <w:rsid w:val="000E6AAB"/>
    <w:rsid w:val="00124F2A"/>
    <w:rsid w:val="00125630"/>
    <w:rsid w:val="001353C9"/>
    <w:rsid w:val="0015550F"/>
    <w:rsid w:val="0015740F"/>
    <w:rsid w:val="00161AC3"/>
    <w:rsid w:val="00184BAF"/>
    <w:rsid w:val="0021351C"/>
    <w:rsid w:val="00256D97"/>
    <w:rsid w:val="00275D00"/>
    <w:rsid w:val="00285164"/>
    <w:rsid w:val="00287517"/>
    <w:rsid w:val="002A56EC"/>
    <w:rsid w:val="002B1DFD"/>
    <w:rsid w:val="002F7960"/>
    <w:rsid w:val="003018B8"/>
    <w:rsid w:val="00357A42"/>
    <w:rsid w:val="00360A97"/>
    <w:rsid w:val="00384674"/>
    <w:rsid w:val="00385A80"/>
    <w:rsid w:val="003A41A9"/>
    <w:rsid w:val="003A4B7D"/>
    <w:rsid w:val="003B6112"/>
    <w:rsid w:val="003E5AED"/>
    <w:rsid w:val="0040500A"/>
    <w:rsid w:val="00421743"/>
    <w:rsid w:val="004255E0"/>
    <w:rsid w:val="00450CB7"/>
    <w:rsid w:val="00461BAD"/>
    <w:rsid w:val="004817D1"/>
    <w:rsid w:val="0051231A"/>
    <w:rsid w:val="00562D03"/>
    <w:rsid w:val="005A0BD7"/>
    <w:rsid w:val="005B3206"/>
    <w:rsid w:val="005C1674"/>
    <w:rsid w:val="005D3506"/>
    <w:rsid w:val="005F0474"/>
    <w:rsid w:val="005F0EA2"/>
    <w:rsid w:val="00680A82"/>
    <w:rsid w:val="00692A4B"/>
    <w:rsid w:val="007157D0"/>
    <w:rsid w:val="00723067"/>
    <w:rsid w:val="00740BB7"/>
    <w:rsid w:val="00746DDD"/>
    <w:rsid w:val="00782692"/>
    <w:rsid w:val="00786FC1"/>
    <w:rsid w:val="007B128F"/>
    <w:rsid w:val="0082125A"/>
    <w:rsid w:val="00836573"/>
    <w:rsid w:val="00853869"/>
    <w:rsid w:val="0086446A"/>
    <w:rsid w:val="00864DF3"/>
    <w:rsid w:val="00876B24"/>
    <w:rsid w:val="00893C38"/>
    <w:rsid w:val="008A0D52"/>
    <w:rsid w:val="008C282C"/>
    <w:rsid w:val="008D06A3"/>
    <w:rsid w:val="00905648"/>
    <w:rsid w:val="009A130E"/>
    <w:rsid w:val="009E7E2E"/>
    <w:rsid w:val="00A01659"/>
    <w:rsid w:val="00A27FD0"/>
    <w:rsid w:val="00A44351"/>
    <w:rsid w:val="00B113F3"/>
    <w:rsid w:val="00B36930"/>
    <w:rsid w:val="00B44B1F"/>
    <w:rsid w:val="00BC453D"/>
    <w:rsid w:val="00C2269F"/>
    <w:rsid w:val="00C64350"/>
    <w:rsid w:val="00C95B55"/>
    <w:rsid w:val="00D01427"/>
    <w:rsid w:val="00D35A92"/>
    <w:rsid w:val="00D94EAF"/>
    <w:rsid w:val="00E21C77"/>
    <w:rsid w:val="00E36C31"/>
    <w:rsid w:val="00E80434"/>
    <w:rsid w:val="00EE3A7F"/>
    <w:rsid w:val="00F07EBD"/>
    <w:rsid w:val="00F25FCA"/>
    <w:rsid w:val="00F36172"/>
    <w:rsid w:val="00F6534B"/>
    <w:rsid w:val="00F67174"/>
    <w:rsid w:val="00FB2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FE67B"/>
  <w15:chartTrackingRefBased/>
  <w15:docId w15:val="{9C5F4971-9A3E-4FB1-9287-766BFAAB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E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EBD"/>
  </w:style>
  <w:style w:type="paragraph" w:styleId="Footer">
    <w:name w:val="footer"/>
    <w:basedOn w:val="Normal"/>
    <w:link w:val="FooterChar"/>
    <w:uiPriority w:val="99"/>
    <w:unhideWhenUsed/>
    <w:rsid w:val="00F07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EBD"/>
  </w:style>
  <w:style w:type="character" w:styleId="Hyperlink">
    <w:name w:val="Hyperlink"/>
    <w:basedOn w:val="DefaultParagraphFont"/>
    <w:uiPriority w:val="99"/>
    <w:unhideWhenUsed/>
    <w:rsid w:val="008D06A3"/>
    <w:rPr>
      <w:color w:val="0563C1" w:themeColor="hyperlink"/>
      <w:u w:val="single"/>
    </w:rPr>
  </w:style>
  <w:style w:type="character" w:styleId="UnresolvedMention">
    <w:name w:val="Unresolved Mention"/>
    <w:basedOn w:val="DefaultParagraphFont"/>
    <w:uiPriority w:val="99"/>
    <w:semiHidden/>
    <w:unhideWhenUsed/>
    <w:rsid w:val="008D06A3"/>
    <w:rPr>
      <w:color w:val="605E5C"/>
      <w:shd w:val="clear" w:color="auto" w:fill="E1DFDD"/>
    </w:rPr>
  </w:style>
  <w:style w:type="paragraph" w:styleId="ListParagraph">
    <w:name w:val="List Paragraph"/>
    <w:basedOn w:val="Normal"/>
    <w:uiPriority w:val="34"/>
    <w:qFormat/>
    <w:rsid w:val="00287517"/>
    <w:pPr>
      <w:ind w:left="720"/>
      <w:contextualSpacing/>
    </w:pPr>
  </w:style>
  <w:style w:type="paragraph" w:customStyle="1" w:styleId="Default">
    <w:name w:val="Default"/>
    <w:rsid w:val="00461BAD"/>
    <w:pPr>
      <w:autoSpaceDE w:val="0"/>
      <w:autoSpaceDN w:val="0"/>
      <w:adjustRightInd w:val="0"/>
      <w:spacing w:after="0" w:line="240" w:lineRule="auto"/>
    </w:pPr>
    <w:rPr>
      <w:rFonts w:ascii="Times New Roman" w:hAnsi="Times New Roman" w:cs="Times New Roman"/>
      <w:color w:val="000000"/>
      <w:sz w:val="24"/>
      <w:szCs w:val="24"/>
    </w:rPr>
  </w:style>
  <w:style w:type="table" w:styleId="PlainTable1">
    <w:name w:val="Plain Table 1"/>
    <w:basedOn w:val="TableNormal"/>
    <w:uiPriority w:val="41"/>
    <w:rsid w:val="00161AC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155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4">
    <w:name w:val="Grid Table 5 Dark Accent 4"/>
    <w:basedOn w:val="TableNormal"/>
    <w:uiPriority w:val="50"/>
    <w:rsid w:val="00124F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3-Accent4">
    <w:name w:val="Grid Table 3 Accent 4"/>
    <w:basedOn w:val="TableNormal"/>
    <w:uiPriority w:val="48"/>
    <w:rsid w:val="00124F2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PlainTable2">
    <w:name w:val="Plain Table 2"/>
    <w:basedOn w:val="TableNormal"/>
    <w:uiPriority w:val="42"/>
    <w:rsid w:val="0012563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3A4B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stry@valenciacollege.edu" TargetMode="External"/><Relationship Id="rId13" Type="http://schemas.openxmlformats.org/officeDocument/2006/relationships/hyperlink" Target="https://valenciacollege.edu/about/general-counsel/policy/documents/volume4/4-07-academic-progress-course-attendance-and-grades-and-withdrawals.pdf" TargetMode="External"/><Relationship Id="rId18" Type="http://schemas.openxmlformats.org/officeDocument/2006/relationships/hyperlink" Target="https://valenciacollege.edu/students/student-services/documents/student-handbook.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valenciacollege.edu/students/office-for-students-with-disabilities" TargetMode="External"/><Relationship Id="rId7" Type="http://schemas.openxmlformats.org/officeDocument/2006/relationships/endnotes" Target="endnotes.xml"/><Relationship Id="rId12" Type="http://schemas.openxmlformats.org/officeDocument/2006/relationships/hyperlink" Target="http://valenciacollege.edu/competencies/" TargetMode="External"/><Relationship Id="rId17" Type="http://schemas.openxmlformats.org/officeDocument/2006/relationships/hyperlink" Target="https://valenciacollege.edu/finaid/satisfactory-progress.php"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valenciacollege.edu/catalog/" TargetMode="External"/><Relationship Id="rId20" Type="http://schemas.openxmlformats.org/officeDocument/2006/relationships/hyperlink" Target="http://valenciacollege.edu/calendar"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canvaslms.com/docs/DOC-10721-67952720328"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valenciacollege.edu/academics/analytics-and-planning/institutional-evaluation/surveys/student-feedback-survey.php" TargetMode="External"/><Relationship Id="rId23" Type="http://schemas.openxmlformats.org/officeDocument/2006/relationships/hyperlink" Target="https://valenciacollege.edu/students/student-services/skillshops.php" TargetMode="External"/><Relationship Id="rId28" Type="http://schemas.openxmlformats.org/officeDocument/2006/relationships/header" Target="header3.xml"/><Relationship Id="rId10" Type="http://schemas.openxmlformats.org/officeDocument/2006/relationships/hyperlink" Target="https://valenciacollege.edu/faculty/canvas-resources/student-faqs.php" TargetMode="External"/><Relationship Id="rId19" Type="http://schemas.openxmlformats.org/officeDocument/2006/relationships/hyperlink" Target="http://valenciacollege.edu/generalcounse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alenciacollege.zoom.us/j/96045362353?pwd=R0RLZU02b3Fxd3RBK3YzTUIrVmdjUT09" TargetMode="External"/><Relationship Id="rId14" Type="http://schemas.openxmlformats.org/officeDocument/2006/relationships/hyperlink" Target="https://valenciacollege.edu/about/general-counsel/policy/documents/volume8/8-11-academic-dishonesty.pdf" TargetMode="External"/><Relationship Id="rId22" Type="http://schemas.openxmlformats.org/officeDocument/2006/relationships/hyperlink" Target="https://valenciacollege.edu/academics/calendar/documents/final-exam-schedule.pdf"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072747A-CBBF-4EF6-B1C6-EF18437B7D26}">
  <we:reference id="4b785c87-866c-4bad-85d8-5d1ae467ac9a" version="2.1.0.0" store="EXCatalog" storeType="EXCatalog"/>
  <we:alternateReferences>
    <we:reference id="WA104381909" version="2.1.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9A805-9CF4-4886-9307-3A06BEE14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14505</TotalTime>
  <Pages>10</Pages>
  <Words>4539</Words>
  <Characters>25878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BSC 1010C General Biology I</vt:lpstr>
    </vt:vector>
  </TitlesOfParts>
  <Company/>
  <LinksUpToDate>false</LinksUpToDate>
  <CharactersWithSpaces>30357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1010C General Biology I</dc:title>
  <dc:subject/>
  <dc:creator>Mistry,Erin S</dc:creator>
  <cp:keywords/>
  <dc:description/>
  <cp:lastModifiedBy>Mistry,Erin S</cp:lastModifiedBy>
  <cp:revision>17</cp:revision>
  <cp:lastPrinted>2022-01-05T19:12:00Z</cp:lastPrinted>
  <dcterms:created xsi:type="dcterms:W3CDTF">2021-12-07T23:33:00Z</dcterms:created>
  <dcterms:modified xsi:type="dcterms:W3CDTF">2022-01-13T17:19:00Z</dcterms:modified>
</cp:coreProperties>
</file>